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13" w:rsidRDefault="00262613" w:rsidP="00262613">
      <w:pPr>
        <w:spacing w:before="74"/>
        <w:ind w:right="586"/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029325" cy="9172575"/>
            <wp:effectExtent l="19050" t="0" r="9525" b="0"/>
            <wp:docPr id="1" name="Рисунок 1" descr="C:\Users\дом\Desktop\2023-09-20 2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023-09-20 2\001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6FB" w:rsidRDefault="009E4BD0">
      <w:pPr>
        <w:spacing w:before="74"/>
        <w:ind w:left="571" w:right="58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86660853"/>
        <w:docPartObj>
          <w:docPartGallery w:val="Table of Contents"/>
          <w:docPartUnique/>
        </w:docPartObj>
      </w:sdtPr>
      <w:sdtContent>
        <w:p w:rsidR="002906FB" w:rsidRDefault="00314CC9">
          <w:pPr>
            <w:pStyle w:val="10"/>
            <w:numPr>
              <w:ilvl w:val="0"/>
              <w:numId w:val="5"/>
            </w:numPr>
            <w:tabs>
              <w:tab w:val="left" w:pos="427"/>
              <w:tab w:val="left" w:pos="647"/>
              <w:tab w:val="right" w:leader="dot" w:pos="9062"/>
            </w:tabs>
            <w:spacing w:before="672"/>
            <w:ind w:right="23" w:hanging="647"/>
          </w:pPr>
          <w:r w:rsidRPr="00314CC9">
            <w:fldChar w:fldCharType="begin"/>
          </w:r>
          <w:r w:rsidR="009E4BD0">
            <w:instrText xml:space="preserve">TOC \o "1-1" \h \z \u </w:instrText>
          </w:r>
          <w:r w:rsidRPr="00314CC9">
            <w:fldChar w:fldCharType="separate"/>
          </w:r>
          <w:hyperlink w:anchor="_bookmark0" w:history="1">
            <w:r w:rsidR="009E4BD0">
              <w:t>ПОЯСНИТЕЛЬНАЯЗАПИСКА</w:t>
            </w:r>
            <w:r w:rsidR="009E4BD0">
              <w:tab/>
              <w:t>3</w:t>
            </w:r>
          </w:hyperlink>
        </w:p>
        <w:p w:rsidR="002906FB" w:rsidRDefault="00314CC9">
          <w:pPr>
            <w:pStyle w:val="10"/>
            <w:numPr>
              <w:ilvl w:val="0"/>
              <w:numId w:val="5"/>
            </w:numPr>
            <w:tabs>
              <w:tab w:val="left" w:pos="647"/>
              <w:tab w:val="right" w:leader="dot" w:pos="9063"/>
            </w:tabs>
            <w:spacing w:before="262"/>
            <w:ind w:hanging="647"/>
          </w:pPr>
          <w:hyperlink w:anchor="_bookmark1" w:history="1">
            <w:r w:rsidR="009E4BD0">
              <w:t>ОПИСАНИЕУЧЕБНОГОПРЕДМЕТА</w:t>
            </w:r>
            <w:r w:rsidR="009E4BD0">
              <w:tab/>
              <w:t>14</w:t>
            </w:r>
          </w:hyperlink>
        </w:p>
        <w:p w:rsidR="002906FB" w:rsidRDefault="00314CC9">
          <w:pPr>
            <w:pStyle w:val="10"/>
            <w:numPr>
              <w:ilvl w:val="0"/>
              <w:numId w:val="5"/>
            </w:numPr>
            <w:tabs>
              <w:tab w:val="left" w:pos="647"/>
              <w:tab w:val="right" w:leader="dot" w:pos="9063"/>
            </w:tabs>
            <w:ind w:hanging="647"/>
          </w:pPr>
          <w:hyperlink w:anchor="_bookmark2" w:history="1">
            <w:r w:rsidR="009E4BD0">
              <w:t>ТЕМАТИЧЕСКОЕ ПЛАНИРОВАНИЕ</w:t>
            </w:r>
            <w:r w:rsidR="009E4BD0">
              <w:tab/>
              <w:t>16</w:t>
            </w:r>
          </w:hyperlink>
        </w:p>
        <w:p w:rsidR="002906FB" w:rsidRDefault="00314CC9">
          <w:r>
            <w:fldChar w:fldCharType="end"/>
          </w:r>
        </w:p>
      </w:sdtContent>
    </w:sdt>
    <w:p w:rsidR="002906FB" w:rsidRDefault="002906FB">
      <w:pPr>
        <w:sectPr w:rsidR="002906FB" w:rsidSect="00262613">
          <w:footerReference w:type="default" r:id="rId8"/>
          <w:pgSz w:w="11910" w:h="16840"/>
          <w:pgMar w:top="1040" w:right="1180" w:bottom="1200" w:left="1200" w:header="0" w:footer="1000" w:gutter="0"/>
          <w:pgNumType w:start="1"/>
          <w:cols w:space="720"/>
          <w:titlePg/>
          <w:docGrid w:linePitch="299"/>
        </w:sectPr>
      </w:pPr>
    </w:p>
    <w:p w:rsidR="002906FB" w:rsidRDefault="009E4BD0">
      <w:pPr>
        <w:pStyle w:val="1"/>
        <w:numPr>
          <w:ilvl w:val="1"/>
          <w:numId w:val="5"/>
        </w:numPr>
        <w:tabs>
          <w:tab w:val="left" w:pos="3048"/>
          <w:tab w:val="left" w:pos="3049"/>
        </w:tabs>
        <w:jc w:val="left"/>
      </w:pPr>
      <w:bookmarkStart w:id="0" w:name="_bookmark0"/>
      <w:bookmarkEnd w:id="0"/>
      <w:r>
        <w:lastRenderedPageBreak/>
        <w:t>ПОЯСНИТЕЛЬНАЯЗАПИСКА</w:t>
      </w:r>
    </w:p>
    <w:p w:rsidR="002906FB" w:rsidRDefault="002906FB">
      <w:pPr>
        <w:pStyle w:val="a3"/>
        <w:spacing w:before="4"/>
        <w:ind w:left="0"/>
        <w:jc w:val="left"/>
        <w:rPr>
          <w:b/>
          <w:sz w:val="32"/>
        </w:rPr>
      </w:pPr>
    </w:p>
    <w:p w:rsidR="002906FB" w:rsidRDefault="009E4BD0">
      <w:pPr>
        <w:pStyle w:val="a3"/>
        <w:spacing w:line="360" w:lineRule="auto"/>
        <w:ind w:right="238" w:firstLine="707"/>
      </w:pPr>
      <w:r>
        <w:t>Рабочая программа по учебному предмету «Адаптивная физическаякультура» составлена на основе Федеральной адаптированной основнойобщеобразовательной программы обучающихся с умственной отсталостью(интеллектуальныминарушениями),далееФАООПУО(вариант1),утвержденнойприказомМинистерствапросвещенияРоссииот24.11.2022г.</w:t>
      </w:r>
    </w:p>
    <w:p w:rsidR="002906FB" w:rsidRDefault="009E4BD0">
      <w:pPr>
        <w:pStyle w:val="a3"/>
        <w:spacing w:line="322" w:lineRule="exact"/>
      </w:pPr>
      <w:r>
        <w:t>№1026(https://clck.ru/33NMkR).</w:t>
      </w:r>
    </w:p>
    <w:p w:rsidR="002906FB" w:rsidRDefault="009E4BD0">
      <w:pPr>
        <w:pStyle w:val="a3"/>
        <w:spacing w:before="161" w:line="360" w:lineRule="auto"/>
        <w:ind w:right="235" w:firstLine="707"/>
      </w:pPr>
      <w:r>
        <w:t>ФАООПУО(вариант1)адресованаобучающимсяслегкойумственнойотсталостью(интеллектуальныминарушениями)сучетомреализацииихособыхобразовательныхпотребностей,атакжеиндивидуальных особенностейивозможностей.</w:t>
      </w:r>
    </w:p>
    <w:p w:rsidR="002906FB" w:rsidRDefault="009E4BD0">
      <w:pPr>
        <w:pStyle w:val="a3"/>
        <w:spacing w:before="1" w:line="360" w:lineRule="auto"/>
        <w:ind w:right="232" w:firstLine="707"/>
      </w:pPr>
      <w:r>
        <w:t>Учебный предмет «Адаптивная физическая культура» относится кпредметнойобласти«Физическаякультура»иявляетсяобязательнойчастьюучебногоплана.Всоответствиисучебнымпланомрабочаяпрограмма по учебному предмету «Адаптивная физическая культура» в 6классе рассчитана на 34 учебные недели и составляет 68 часов в год (2 часавнеделю).</w:t>
      </w:r>
    </w:p>
    <w:p w:rsidR="002906FB" w:rsidRDefault="009E4BD0">
      <w:pPr>
        <w:pStyle w:val="a3"/>
        <w:spacing w:before="1" w:line="360" w:lineRule="auto"/>
        <w:ind w:right="235" w:firstLine="707"/>
      </w:pPr>
      <w:r>
        <w:t>Федеральнаяадаптированнаяосновнаяобщеобразовательнаяпрограммаопределяетцельизадачиучебногопредмета«Адаптивнаяфизическаякультура».</w:t>
      </w:r>
    </w:p>
    <w:p w:rsidR="002906FB" w:rsidRDefault="009E4BD0">
      <w:pPr>
        <w:pStyle w:val="a3"/>
        <w:spacing w:line="360" w:lineRule="auto"/>
        <w:ind w:right="234" w:firstLine="707"/>
      </w:pPr>
      <w:r>
        <w:t>Цельучебногопредмета–всестороннееразвитиеличностиобучающихсясумственнойотсталостью(интеллектуальныминарушениями)впроцессеприобщенияихкфизическойкультуре,повышенииуровняихпсихофизическогоразвития,расширениииндивидуальныхдвигательныхвозможностей,комплекснойкоррекциинарушенийразвития, социальной адаптации.</w:t>
      </w:r>
    </w:p>
    <w:p w:rsidR="002906FB" w:rsidRDefault="009E4BD0">
      <w:pPr>
        <w:pStyle w:val="a3"/>
        <w:spacing w:before="1"/>
        <w:ind w:left="926"/>
      </w:pPr>
      <w:r>
        <w:t>Задачиобучения:</w:t>
      </w:r>
    </w:p>
    <w:p w:rsidR="002906FB" w:rsidRDefault="009E4BD0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t>воспитаниеинтересакфизическойкультуреиспорту;</w:t>
      </w:r>
    </w:p>
    <w:p w:rsidR="002906FB" w:rsidRDefault="002906FB">
      <w:pPr>
        <w:sectPr w:rsidR="002906FB">
          <w:pgSz w:w="11910" w:h="16840"/>
          <w:pgMar w:top="1040" w:right="1180" w:bottom="1200" w:left="1200" w:header="0" w:footer="1000" w:gutter="0"/>
          <w:cols w:space="720"/>
        </w:sectPr>
      </w:pPr>
    </w:p>
    <w:p w:rsidR="002906FB" w:rsidRDefault="009E4BD0">
      <w:pPr>
        <w:pStyle w:val="a3"/>
        <w:spacing w:before="54" w:line="352" w:lineRule="auto"/>
        <w:ind w:right="231" w:firstLine="427"/>
      </w:pPr>
      <w:r>
        <w:rPr>
          <w:rFonts w:ascii="Calibri" w:hAnsi="Calibri"/>
        </w:rPr>
        <w:lastRenderedPageBreak/>
        <w:t>−</w:t>
      </w:r>
      <w:r>
        <w:t>овладениеосновамидоступныхвидовспорта(легкойатлетикой,гимнастикой,лыжнойподготовкой)всоответствиисвозрастнымиипсихофизическимиособенностямиобучающихся;</w:t>
      </w:r>
    </w:p>
    <w:p w:rsidR="002906FB" w:rsidRDefault="009E4BD0">
      <w:pPr>
        <w:pStyle w:val="a3"/>
        <w:spacing w:before="6" w:line="355" w:lineRule="auto"/>
        <w:ind w:right="241" w:firstLine="427"/>
      </w:pPr>
      <w:r>
        <w:rPr>
          <w:rFonts w:ascii="Calibri" w:hAnsi="Calibri"/>
        </w:rPr>
        <w:t>−</w:t>
      </w:r>
      <w:r>
        <w:t xml:space="preserve">коррекциянедостатковпознавательнойсферыипсихомоторногоразвития; развития и совершенствование волевой сферы; формированиесоциальноприемлемыхформповедения,предупрежденияпроявленийдеструктивного поведения (крик, агрессия, </w:t>
      </w:r>
      <w:proofErr w:type="spellStart"/>
      <w:r>
        <w:t>самоагрессия</w:t>
      </w:r>
      <w:proofErr w:type="spellEnd"/>
      <w:r>
        <w:t xml:space="preserve">, стереотипии) </w:t>
      </w:r>
      <w:proofErr w:type="spellStart"/>
      <w:r>
        <w:t>впроцессеуроковивовнеурочнойдеятельности</w:t>
      </w:r>
      <w:proofErr w:type="spellEnd"/>
      <w:r>
        <w:t>);</w:t>
      </w:r>
    </w:p>
    <w:p w:rsidR="002906FB" w:rsidRDefault="009E4BD0">
      <w:pPr>
        <w:pStyle w:val="a3"/>
        <w:spacing w:before="10"/>
        <w:ind w:left="646"/>
      </w:pPr>
      <w:r>
        <w:rPr>
          <w:rFonts w:ascii="Calibri" w:hAnsi="Calibri"/>
        </w:rPr>
        <w:t>−</w:t>
      </w:r>
      <w:r>
        <w:t>воспитаниенравственныхкачествисвойствличности;</w:t>
      </w:r>
    </w:p>
    <w:p w:rsidR="002906FB" w:rsidRDefault="009E4BD0">
      <w:pPr>
        <w:pStyle w:val="a3"/>
        <w:spacing w:before="145"/>
        <w:ind w:left="646"/>
      </w:pPr>
      <w:r>
        <w:rPr>
          <w:rFonts w:ascii="Calibri" w:hAnsi="Calibri"/>
        </w:rPr>
        <w:t>−</w:t>
      </w:r>
      <w:r>
        <w:t>содействиевоенно-патриотическойподготовке.</w:t>
      </w:r>
    </w:p>
    <w:p w:rsidR="002906FB" w:rsidRDefault="009E4BD0">
      <w:pPr>
        <w:pStyle w:val="a3"/>
        <w:spacing w:before="146" w:line="362" w:lineRule="auto"/>
        <w:ind w:right="239" w:firstLine="707"/>
      </w:pPr>
      <w:r>
        <w:t>Рабочая программа по учебному предмету «Адаптивная физическаякультура» в6 классе определяетследующие задачи:</w:t>
      </w:r>
    </w:p>
    <w:p w:rsidR="002906FB" w:rsidRDefault="009E4BD0">
      <w:pPr>
        <w:pStyle w:val="a3"/>
        <w:spacing w:line="317" w:lineRule="exact"/>
        <w:ind w:left="926"/>
      </w:pPr>
      <w:r>
        <w:t>Задачиучебногопредмета:</w:t>
      </w:r>
    </w:p>
    <w:p w:rsidR="002906FB" w:rsidRDefault="009E4BD0">
      <w:pPr>
        <w:pStyle w:val="a3"/>
        <w:spacing w:before="160" w:line="343" w:lineRule="auto"/>
        <w:ind w:right="240" w:firstLine="360"/>
      </w:pPr>
      <w:r>
        <w:rPr>
          <w:rFonts w:ascii="Calibri" w:hAnsi="Calibri"/>
        </w:rPr>
        <w:t>−</w:t>
      </w:r>
      <w:r>
        <w:t>формирование потребности в систематических занятиях физическойкультуройидоступныхвидахспорта;</w:t>
      </w:r>
    </w:p>
    <w:p w:rsidR="002906FB" w:rsidRDefault="009E4BD0">
      <w:pPr>
        <w:pStyle w:val="a3"/>
        <w:spacing w:before="23" w:line="343" w:lineRule="auto"/>
        <w:ind w:right="239" w:firstLine="360"/>
      </w:pPr>
      <w:r>
        <w:rPr>
          <w:rFonts w:ascii="Calibri" w:hAnsi="Calibri"/>
        </w:rPr>
        <w:t>−</w:t>
      </w:r>
      <w:r>
        <w:t>формированиеосновныхдвигательныхкачеств:быстроту,силу,ловкостьи другие;</w:t>
      </w:r>
    </w:p>
    <w:p w:rsidR="002906FB" w:rsidRDefault="009E4BD0">
      <w:pPr>
        <w:pStyle w:val="a3"/>
        <w:spacing w:before="21" w:line="343" w:lineRule="auto"/>
        <w:ind w:right="239" w:firstLine="360"/>
      </w:pPr>
      <w:r>
        <w:rPr>
          <w:rFonts w:ascii="Calibri" w:hAnsi="Calibri"/>
        </w:rPr>
        <w:t>−</w:t>
      </w:r>
      <w:r>
        <w:t>развитиеуобучающихсяуменияследитьзасвоимфизическимсостоянием,величинойфизическихнагрузок,адекватноихдозировать;</w:t>
      </w:r>
    </w:p>
    <w:p w:rsidR="002906FB" w:rsidRDefault="009E4BD0">
      <w:pPr>
        <w:pStyle w:val="a3"/>
        <w:spacing w:before="23" w:line="352" w:lineRule="auto"/>
        <w:ind w:right="234" w:firstLine="360"/>
      </w:pPr>
      <w:r>
        <w:rPr>
          <w:rFonts w:ascii="Calibri" w:hAnsi="Calibri"/>
        </w:rPr>
        <w:t>−</w:t>
      </w:r>
      <w:r>
        <w:t>формирование умения ходить и бегать в различном темпе, во времябегаиходьбынезадерживатьдыхание;выполнятьускорениянаотрезкахот40-до 60м;</w:t>
      </w:r>
    </w:p>
    <w:p w:rsidR="002906FB" w:rsidRDefault="009E4BD0">
      <w:pPr>
        <w:pStyle w:val="a3"/>
        <w:spacing w:before="6" w:line="343" w:lineRule="auto"/>
        <w:ind w:right="240" w:firstLine="360"/>
      </w:pPr>
      <w:r>
        <w:rPr>
          <w:rFonts w:ascii="Calibri" w:hAnsi="Calibri"/>
        </w:rPr>
        <w:t>−</w:t>
      </w:r>
      <w:r>
        <w:t>формирование умения выполнять прыжок в длину способом «согнувногисполногоразбега;</w:t>
      </w:r>
    </w:p>
    <w:p w:rsidR="002906FB" w:rsidRDefault="009E4BD0">
      <w:pPr>
        <w:pStyle w:val="a3"/>
        <w:spacing w:before="22"/>
        <w:ind w:left="578"/>
      </w:pPr>
      <w:r>
        <w:rPr>
          <w:rFonts w:ascii="Calibri" w:hAnsi="Calibri"/>
        </w:rPr>
        <w:t>−</w:t>
      </w:r>
      <w:r>
        <w:t>формированиеуменияметатьмяч надальностьи вцель;</w:t>
      </w:r>
    </w:p>
    <w:p w:rsidR="002906FB" w:rsidRDefault="009E4BD0">
      <w:pPr>
        <w:pStyle w:val="a3"/>
        <w:spacing w:before="146" w:line="343" w:lineRule="auto"/>
        <w:ind w:right="239" w:firstLine="360"/>
      </w:pPr>
      <w:r>
        <w:rPr>
          <w:rFonts w:ascii="Calibri" w:hAnsi="Calibri"/>
        </w:rPr>
        <w:t>−</w:t>
      </w:r>
      <w:r>
        <w:t>совершенствованиетехникивыполнениястроевыхкомандиперестроений;</w:t>
      </w:r>
    </w:p>
    <w:p w:rsidR="002906FB" w:rsidRDefault="009E4BD0">
      <w:pPr>
        <w:pStyle w:val="a3"/>
        <w:spacing w:before="23" w:line="343" w:lineRule="auto"/>
        <w:ind w:right="239" w:firstLine="360"/>
      </w:pPr>
      <w:r>
        <w:rPr>
          <w:rFonts w:ascii="Calibri" w:hAnsi="Calibri"/>
        </w:rPr>
        <w:t>−</w:t>
      </w:r>
      <w:r>
        <w:t>совершенствованиеумениясохранятьравновесиевовремявыполнениязаданийна гимнастическойскамейке истенке;</w:t>
      </w:r>
    </w:p>
    <w:p w:rsidR="002906FB" w:rsidRDefault="002906FB">
      <w:pPr>
        <w:spacing w:line="343" w:lineRule="auto"/>
        <w:sectPr w:rsidR="002906FB">
          <w:pgSz w:w="11910" w:h="16840"/>
          <w:pgMar w:top="1060" w:right="1180" w:bottom="1200" w:left="1200" w:header="0" w:footer="1000" w:gutter="0"/>
          <w:cols w:space="720"/>
        </w:sectPr>
      </w:pPr>
    </w:p>
    <w:p w:rsidR="002906FB" w:rsidRDefault="009E4BD0">
      <w:pPr>
        <w:pStyle w:val="a3"/>
        <w:spacing w:before="54" w:line="343" w:lineRule="auto"/>
        <w:ind w:right="238" w:firstLine="360"/>
      </w:pPr>
      <w:r>
        <w:rPr>
          <w:rFonts w:ascii="Calibri" w:hAnsi="Calibri"/>
        </w:rPr>
        <w:lastRenderedPageBreak/>
        <w:t>−</w:t>
      </w:r>
      <w:r>
        <w:t>формирование умения выполнять самостоятельно общеразвивающиеикорригирующиеупражнениявопределенномритме;</w:t>
      </w:r>
    </w:p>
    <w:p w:rsidR="002906FB" w:rsidRDefault="009E4BD0">
      <w:pPr>
        <w:pStyle w:val="a3"/>
        <w:spacing w:before="23" w:line="352" w:lineRule="auto"/>
        <w:ind w:right="236" w:firstLine="360"/>
      </w:pPr>
      <w:r>
        <w:rPr>
          <w:rFonts w:ascii="Calibri" w:hAnsi="Calibri"/>
        </w:rPr>
        <w:t>−</w:t>
      </w:r>
      <w:r>
        <w:t>совершенствование умения перелезать через препятствие и подлезатьподпрепятствиеразличнымспособомвзависимостиотвысотыпрепятствия;</w:t>
      </w:r>
    </w:p>
    <w:p w:rsidR="002906FB" w:rsidRDefault="009E4BD0">
      <w:pPr>
        <w:pStyle w:val="a3"/>
        <w:spacing w:before="5" w:line="343" w:lineRule="auto"/>
        <w:ind w:right="240" w:firstLine="360"/>
      </w:pPr>
      <w:r>
        <w:rPr>
          <w:rFonts w:ascii="Calibri" w:hAnsi="Calibri"/>
        </w:rPr>
        <w:t>−</w:t>
      </w:r>
      <w:r>
        <w:t>совершенствованияуменияпередвигатьсяналыжахизученнымиспособами;</w:t>
      </w:r>
    </w:p>
    <w:p w:rsidR="002906FB" w:rsidRDefault="009E4BD0">
      <w:pPr>
        <w:pStyle w:val="a3"/>
        <w:spacing w:before="24"/>
        <w:ind w:left="578"/>
      </w:pPr>
      <w:r>
        <w:rPr>
          <w:rFonts w:ascii="Calibri" w:hAnsi="Calibri"/>
        </w:rPr>
        <w:t>−</w:t>
      </w:r>
      <w:r>
        <w:t>формированиемотивациикздоровомуобразужизни;</w:t>
      </w:r>
    </w:p>
    <w:p w:rsidR="002906FB" w:rsidRDefault="009E4BD0">
      <w:pPr>
        <w:pStyle w:val="a3"/>
        <w:spacing w:before="145"/>
        <w:ind w:left="578"/>
      </w:pPr>
      <w:r>
        <w:rPr>
          <w:rFonts w:ascii="Calibri" w:hAnsi="Calibri"/>
        </w:rPr>
        <w:t>−</w:t>
      </w:r>
      <w:r>
        <w:t>совершенствованиетехникииприемоввспортивныхиграх.</w:t>
      </w:r>
    </w:p>
    <w:p w:rsidR="002906FB" w:rsidRDefault="002906FB">
      <w:pPr>
        <w:pStyle w:val="a3"/>
        <w:spacing w:before="1"/>
        <w:ind w:left="0"/>
        <w:jc w:val="left"/>
        <w:rPr>
          <w:sz w:val="36"/>
        </w:rPr>
      </w:pPr>
    </w:p>
    <w:p w:rsidR="002906FB" w:rsidRDefault="009E4BD0">
      <w:pPr>
        <w:ind w:left="1154"/>
        <w:jc w:val="both"/>
        <w:rPr>
          <w:b/>
          <w:sz w:val="28"/>
        </w:rPr>
      </w:pPr>
      <w:r>
        <w:rPr>
          <w:b/>
          <w:sz w:val="28"/>
        </w:rPr>
        <w:t>Планируемыерезультатыосвоениярабочейпрограммы</w:t>
      </w:r>
    </w:p>
    <w:p w:rsidR="002906FB" w:rsidRDefault="009E4BD0">
      <w:pPr>
        <w:spacing w:before="50" w:line="453" w:lineRule="auto"/>
        <w:ind w:left="926" w:right="343" w:hanging="600"/>
        <w:jc w:val="both"/>
        <w:rPr>
          <w:b/>
          <w:sz w:val="28"/>
        </w:rPr>
      </w:pPr>
      <w:r>
        <w:rPr>
          <w:b/>
          <w:sz w:val="28"/>
        </w:rPr>
        <w:t>по учебному предмету «Адаптивная физическая культура» в 6 классеЛичностныерезультаты:</w:t>
      </w:r>
    </w:p>
    <w:p w:rsidR="002906FB" w:rsidRDefault="009E4BD0">
      <w:pPr>
        <w:pStyle w:val="a4"/>
        <w:numPr>
          <w:ilvl w:val="0"/>
          <w:numId w:val="4"/>
        </w:numPr>
        <w:tabs>
          <w:tab w:val="left" w:pos="939"/>
        </w:tabs>
        <w:spacing w:before="116" w:line="352" w:lineRule="auto"/>
        <w:ind w:right="239" w:firstLine="427"/>
        <w:rPr>
          <w:sz w:val="28"/>
        </w:rPr>
      </w:pPr>
      <w:r>
        <w:rPr>
          <w:sz w:val="28"/>
        </w:rPr>
        <w:t>уважительное отношение к спортивным результатам других людей,сверстников;</w:t>
      </w:r>
    </w:p>
    <w:p w:rsidR="002906FB" w:rsidRDefault="009E4BD0">
      <w:pPr>
        <w:pStyle w:val="a4"/>
        <w:numPr>
          <w:ilvl w:val="0"/>
          <w:numId w:val="4"/>
        </w:numPr>
        <w:tabs>
          <w:tab w:val="left" w:pos="939"/>
        </w:tabs>
        <w:spacing w:before="10" w:line="350" w:lineRule="auto"/>
        <w:ind w:right="239" w:firstLine="42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установки на безопасный, здоровый образ жизни,наличиемотивациик физическойкультуре,работенарезультат;</w:t>
      </w:r>
    </w:p>
    <w:p w:rsidR="002906FB" w:rsidRDefault="009E4BD0">
      <w:pPr>
        <w:pStyle w:val="a4"/>
        <w:numPr>
          <w:ilvl w:val="0"/>
          <w:numId w:val="4"/>
        </w:numPr>
        <w:tabs>
          <w:tab w:val="left" w:pos="939"/>
          <w:tab w:val="left" w:pos="4078"/>
          <w:tab w:val="left" w:pos="6165"/>
          <w:tab w:val="left" w:pos="7907"/>
        </w:tabs>
        <w:spacing w:before="15" w:line="355" w:lineRule="auto"/>
        <w:ind w:right="237" w:firstLine="42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этических</w:t>
      </w:r>
      <w:r>
        <w:rPr>
          <w:sz w:val="28"/>
        </w:rPr>
        <w:tab/>
        <w:t>чувств,</w:t>
      </w:r>
      <w:r>
        <w:rPr>
          <w:sz w:val="28"/>
        </w:rPr>
        <w:tab/>
      </w:r>
      <w:r>
        <w:rPr>
          <w:spacing w:val="-1"/>
          <w:sz w:val="28"/>
        </w:rPr>
        <w:t>проявление</w:t>
      </w:r>
      <w:r>
        <w:rPr>
          <w:sz w:val="28"/>
        </w:rPr>
        <w:t>доброжелательности</w:t>
      </w:r>
      <w:proofErr w:type="gramStart"/>
      <w:r>
        <w:rPr>
          <w:sz w:val="28"/>
        </w:rPr>
        <w:t>,э</w:t>
      </w:r>
      <w:proofErr w:type="gramEnd"/>
      <w:r>
        <w:rPr>
          <w:sz w:val="28"/>
        </w:rPr>
        <w:t>моционально-нравственнойотзывчивостиивзаимопомощи,проявлениесопереживаниякчувствамдругихлюдей;</w:t>
      </w:r>
    </w:p>
    <w:p w:rsidR="002906FB" w:rsidRDefault="009E4BD0">
      <w:pPr>
        <w:pStyle w:val="a4"/>
        <w:numPr>
          <w:ilvl w:val="0"/>
          <w:numId w:val="4"/>
        </w:numPr>
        <w:tabs>
          <w:tab w:val="left" w:pos="939"/>
        </w:tabs>
        <w:spacing w:before="9" w:line="355" w:lineRule="auto"/>
        <w:ind w:right="238" w:firstLine="427"/>
        <w:rPr>
          <w:sz w:val="28"/>
        </w:rPr>
      </w:pPr>
      <w:r>
        <w:rPr>
          <w:sz w:val="28"/>
        </w:rPr>
        <w:t>сформированностьчувствагордостизауспехи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остижениякаксобственныетакисвоихтоварищей,достигнутыхвсоревнованияхразличногоуровня;</w:t>
      </w:r>
    </w:p>
    <w:p w:rsidR="002906FB" w:rsidRDefault="009E4BD0">
      <w:pPr>
        <w:pStyle w:val="a4"/>
        <w:numPr>
          <w:ilvl w:val="0"/>
          <w:numId w:val="4"/>
        </w:numPr>
        <w:tabs>
          <w:tab w:val="left" w:pos="939"/>
        </w:tabs>
        <w:spacing w:before="8" w:line="350" w:lineRule="auto"/>
        <w:ind w:right="240" w:firstLine="42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эстетических потребностей и чувств средствамифизического воспитания.</w:t>
      </w:r>
    </w:p>
    <w:p w:rsidR="002906FB" w:rsidRDefault="002906FB">
      <w:pPr>
        <w:spacing w:line="350" w:lineRule="auto"/>
        <w:jc w:val="both"/>
        <w:rPr>
          <w:sz w:val="28"/>
        </w:rPr>
        <w:sectPr w:rsidR="002906FB">
          <w:pgSz w:w="11910" w:h="16840"/>
          <w:pgMar w:top="1060" w:right="1180" w:bottom="1200" w:left="1200" w:header="0" w:footer="1000" w:gutter="0"/>
          <w:cols w:space="720"/>
        </w:sectPr>
      </w:pPr>
    </w:p>
    <w:p w:rsidR="002906FB" w:rsidRDefault="009E4BD0">
      <w:pPr>
        <w:spacing w:before="74"/>
        <w:ind w:left="571" w:right="592"/>
        <w:jc w:val="center"/>
        <w:rPr>
          <w:b/>
          <w:sz w:val="28"/>
        </w:rPr>
      </w:pPr>
      <w:r>
        <w:rPr>
          <w:b/>
          <w:sz w:val="28"/>
        </w:rPr>
        <w:lastRenderedPageBreak/>
        <w:t>Уровнидостиженияпредметныхрезультатов</w:t>
      </w:r>
    </w:p>
    <w:p w:rsidR="002906FB" w:rsidRDefault="009E4BD0">
      <w:pPr>
        <w:spacing w:before="53"/>
        <w:ind w:left="286" w:right="300"/>
        <w:jc w:val="center"/>
        <w:rPr>
          <w:b/>
          <w:sz w:val="28"/>
        </w:rPr>
      </w:pPr>
      <w:r>
        <w:rPr>
          <w:b/>
          <w:sz w:val="28"/>
        </w:rPr>
        <w:t>поучебномупредмету«Адаптивнаяфизическаякультура»в6классе</w:t>
      </w:r>
    </w:p>
    <w:p w:rsidR="002906FB" w:rsidRDefault="009E4BD0">
      <w:pPr>
        <w:pStyle w:val="a3"/>
        <w:spacing w:before="245"/>
        <w:ind w:left="926"/>
        <w:jc w:val="left"/>
      </w:pPr>
      <w:r>
        <w:rPr>
          <w:u w:val="single"/>
        </w:rPr>
        <w:t>Минимальныйуровень:</w:t>
      </w:r>
    </w:p>
    <w:p w:rsidR="002906FB" w:rsidRDefault="009E4BD0">
      <w:pPr>
        <w:pStyle w:val="a3"/>
        <w:spacing w:before="162" w:line="343" w:lineRule="auto"/>
        <w:ind w:firstLine="427"/>
        <w:jc w:val="left"/>
      </w:pPr>
      <w:r>
        <w:rPr>
          <w:rFonts w:ascii="Calibri" w:hAnsi="Calibri"/>
        </w:rPr>
        <w:t>−</w:t>
      </w:r>
      <w:r>
        <w:t>иметь представления о физической культуре как средстве укрепленияздоровья,физическогоразвитияифизическойподготовкичеловека;</w:t>
      </w:r>
    </w:p>
    <w:p w:rsidR="002906FB" w:rsidRDefault="009E4BD0">
      <w:pPr>
        <w:pStyle w:val="a3"/>
        <w:tabs>
          <w:tab w:val="left" w:pos="2439"/>
          <w:tab w:val="left" w:pos="3989"/>
          <w:tab w:val="left" w:pos="5322"/>
          <w:tab w:val="left" w:pos="6953"/>
          <w:tab w:val="left" w:pos="7619"/>
        </w:tabs>
        <w:spacing w:before="20" w:line="343" w:lineRule="auto"/>
        <w:ind w:right="239" w:firstLine="427"/>
        <w:jc w:val="left"/>
      </w:pPr>
      <w:r>
        <w:rPr>
          <w:rFonts w:ascii="Calibri" w:hAnsi="Calibri"/>
        </w:rPr>
        <w:t>−</w:t>
      </w:r>
      <w:r>
        <w:t>выполнять</w:t>
      </w:r>
      <w:r>
        <w:tab/>
        <w:t>комплексы</w:t>
      </w:r>
      <w:r>
        <w:tab/>
        <w:t>утренней</w:t>
      </w:r>
      <w:r>
        <w:tab/>
        <w:t>гимнастики</w:t>
      </w:r>
      <w:r>
        <w:tab/>
        <w:t>под</w:t>
      </w:r>
      <w:r>
        <w:tab/>
      </w:r>
      <w:r>
        <w:rPr>
          <w:spacing w:val="-1"/>
        </w:rPr>
        <w:t>руководством</w:t>
      </w:r>
      <w:r>
        <w:t>учителя;</w:t>
      </w:r>
    </w:p>
    <w:p w:rsidR="002906FB" w:rsidRDefault="009E4BD0">
      <w:pPr>
        <w:pStyle w:val="a3"/>
        <w:spacing w:before="24" w:line="343" w:lineRule="auto"/>
        <w:ind w:firstLine="427"/>
        <w:jc w:val="left"/>
      </w:pPr>
      <w:r>
        <w:rPr>
          <w:rFonts w:ascii="Calibri" w:hAnsi="Calibri"/>
        </w:rPr>
        <w:t>−</w:t>
      </w:r>
      <w:r>
        <w:t>знатьосновныеправилаповедения на урокахфизическойкультуры иосознанно ихприменять;</w:t>
      </w:r>
    </w:p>
    <w:p w:rsidR="002906FB" w:rsidRDefault="009E4BD0">
      <w:pPr>
        <w:pStyle w:val="a3"/>
        <w:spacing w:before="23" w:line="343" w:lineRule="auto"/>
        <w:ind w:firstLine="427"/>
        <w:jc w:val="left"/>
      </w:pPr>
      <w:r>
        <w:rPr>
          <w:rFonts w:ascii="Calibri" w:hAnsi="Calibri"/>
        </w:rPr>
        <w:t>−</w:t>
      </w:r>
      <w:r>
        <w:t>иметьпредставленияодвигательныхдействиях;знатьстроевыекомандыивыполнятьстроевых действийпо словеснойинструкции;</w:t>
      </w:r>
    </w:p>
    <w:p w:rsidR="002906FB" w:rsidRDefault="009E4BD0">
      <w:pPr>
        <w:pStyle w:val="a3"/>
        <w:spacing w:before="20"/>
        <w:ind w:left="646"/>
        <w:jc w:val="left"/>
      </w:pPr>
      <w:r>
        <w:rPr>
          <w:rFonts w:ascii="Calibri" w:hAnsi="Calibri"/>
        </w:rPr>
        <w:t>−</w:t>
      </w:r>
      <w:r>
        <w:t>уметьвестиподсчётпривыполненииобщеразвивающихупражнений;</w:t>
      </w:r>
    </w:p>
    <w:p w:rsidR="002906FB" w:rsidRDefault="009E4BD0">
      <w:pPr>
        <w:pStyle w:val="a3"/>
        <w:spacing w:before="148"/>
        <w:ind w:left="646"/>
        <w:jc w:val="left"/>
      </w:pPr>
      <w:r>
        <w:rPr>
          <w:rFonts w:ascii="Calibri" w:hAnsi="Calibri"/>
        </w:rPr>
        <w:t>−</w:t>
      </w:r>
      <w:r>
        <w:t>ходитьвразличномтемпесразличными исходнымиположениями;</w:t>
      </w:r>
    </w:p>
    <w:p w:rsidR="002906FB" w:rsidRDefault="009E4BD0">
      <w:pPr>
        <w:pStyle w:val="a3"/>
        <w:spacing w:before="145" w:line="352" w:lineRule="auto"/>
        <w:ind w:right="237" w:firstLine="427"/>
      </w:pPr>
      <w:r>
        <w:rPr>
          <w:rFonts w:ascii="Calibri" w:hAnsi="Calibri"/>
          <w:spacing w:val="-1"/>
        </w:rPr>
        <w:t>−</w:t>
      </w:r>
      <w:r>
        <w:rPr>
          <w:spacing w:val="-1"/>
        </w:rPr>
        <w:t>иметьпредставлениеовидах</w:t>
      </w:r>
      <w:r>
        <w:t>двигательнойактивности,направленныхна преимущественное развитие основных физических качеств в процессеучастиявспортивныхиграхи эстафетах;</w:t>
      </w:r>
    </w:p>
    <w:p w:rsidR="002906FB" w:rsidRDefault="009E4BD0">
      <w:pPr>
        <w:pStyle w:val="a3"/>
        <w:spacing w:before="6" w:line="343" w:lineRule="auto"/>
        <w:ind w:right="233" w:firstLine="427"/>
      </w:pPr>
      <w:r>
        <w:rPr>
          <w:rFonts w:ascii="Calibri" w:hAnsi="Calibri"/>
        </w:rPr>
        <w:t>−</w:t>
      </w:r>
      <w:r>
        <w:t>взаимодействоватьсосверстникамиворганизацииипроведенииспортивныхигр,соревнований;</w:t>
      </w:r>
    </w:p>
    <w:p w:rsidR="002906FB" w:rsidRDefault="009E4BD0">
      <w:pPr>
        <w:pStyle w:val="a3"/>
        <w:spacing w:before="20" w:line="352" w:lineRule="auto"/>
        <w:ind w:right="240" w:firstLine="427"/>
      </w:pPr>
      <w:r>
        <w:rPr>
          <w:rFonts w:ascii="Calibri" w:hAnsi="Calibri"/>
        </w:rPr>
        <w:t>−</w:t>
      </w:r>
      <w:r>
        <w:t>иметьпредставленияобережномобращениисинвентарёмиоборудованием, соблюдение требований техники безопасности в процессеучастиявфизкультурно-спортивных мероприятиях.</w:t>
      </w:r>
    </w:p>
    <w:p w:rsidR="002906FB" w:rsidRDefault="009E4BD0">
      <w:pPr>
        <w:pStyle w:val="a3"/>
        <w:spacing w:before="7"/>
        <w:ind w:left="926"/>
        <w:jc w:val="left"/>
      </w:pPr>
      <w:r>
        <w:rPr>
          <w:u w:val="single"/>
        </w:rPr>
        <w:t>Достаточныйуровень:</w:t>
      </w:r>
    </w:p>
    <w:p w:rsidR="002906FB" w:rsidRDefault="009E4BD0">
      <w:pPr>
        <w:pStyle w:val="a3"/>
        <w:spacing w:before="162" w:line="343" w:lineRule="auto"/>
        <w:ind w:right="236" w:firstLine="427"/>
      </w:pPr>
      <w:r>
        <w:rPr>
          <w:rFonts w:ascii="Calibri" w:hAnsi="Calibri"/>
        </w:rPr>
        <w:t>−</w:t>
      </w:r>
      <w:r>
        <w:t>освоить элементы гимнастики, легкой атлетики, лыжной подготовки,спортивныхигридругихвидовфизической культуры;</w:t>
      </w:r>
    </w:p>
    <w:p w:rsidR="002906FB" w:rsidRDefault="009E4BD0">
      <w:pPr>
        <w:pStyle w:val="a3"/>
        <w:spacing w:before="21"/>
        <w:ind w:left="646"/>
      </w:pPr>
      <w:r>
        <w:rPr>
          <w:rFonts w:ascii="Calibri" w:hAnsi="Calibri"/>
        </w:rPr>
        <w:t>−</w:t>
      </w:r>
      <w:r>
        <w:t>выполнятьсамостоятельнокомплексыутреннейгимнастики;</w:t>
      </w:r>
    </w:p>
    <w:p w:rsidR="002906FB" w:rsidRDefault="009E4BD0">
      <w:pPr>
        <w:pStyle w:val="a3"/>
        <w:spacing w:before="147" w:line="350" w:lineRule="auto"/>
        <w:ind w:right="234" w:firstLine="427"/>
      </w:pPr>
      <w:r>
        <w:rPr>
          <w:rFonts w:ascii="Calibri" w:hAnsi="Calibri"/>
        </w:rPr>
        <w:t>−</w:t>
      </w:r>
      <w:r>
        <w:t>выполнятькомплексыупражненийдляформированияправильной</w:t>
      </w:r>
      <w:r>
        <w:rPr>
          <w:spacing w:val="-1"/>
        </w:rPr>
        <w:t>осанки</w:t>
      </w:r>
      <w:r>
        <w:t>иразвитиямышцтуловища,развитияосновныхфизическихкачеств;участвоватьвоздоровительных занятияхврежимедня;</w:t>
      </w:r>
    </w:p>
    <w:p w:rsidR="002906FB" w:rsidRDefault="002906FB">
      <w:pPr>
        <w:spacing w:line="350" w:lineRule="auto"/>
        <w:sectPr w:rsidR="002906FB">
          <w:pgSz w:w="11910" w:h="16840"/>
          <w:pgMar w:top="1040" w:right="1180" w:bottom="1200" w:left="1200" w:header="0" w:footer="1000" w:gutter="0"/>
          <w:cols w:space="720"/>
        </w:sectPr>
      </w:pPr>
    </w:p>
    <w:p w:rsidR="002906FB" w:rsidRDefault="009E4BD0">
      <w:pPr>
        <w:pStyle w:val="a3"/>
        <w:spacing w:before="54" w:line="343" w:lineRule="auto"/>
        <w:ind w:right="240" w:firstLine="427"/>
      </w:pPr>
      <w:r>
        <w:rPr>
          <w:rFonts w:ascii="Calibri" w:hAnsi="Calibri"/>
        </w:rPr>
        <w:lastRenderedPageBreak/>
        <w:t>−</w:t>
      </w:r>
      <w:r>
        <w:t>знатьвидыдвигательнойактивностивпроцессефизическоговоспитания; выполнение двигательныхдействий;</w:t>
      </w:r>
    </w:p>
    <w:p w:rsidR="002906FB" w:rsidRDefault="009E4BD0">
      <w:pPr>
        <w:pStyle w:val="a3"/>
        <w:spacing w:before="23" w:line="343" w:lineRule="auto"/>
        <w:ind w:right="240" w:firstLine="427"/>
      </w:pPr>
      <w:r>
        <w:rPr>
          <w:rFonts w:ascii="Calibri" w:hAnsi="Calibri"/>
        </w:rPr>
        <w:t>−</w:t>
      </w:r>
      <w:r>
        <w:t>уметь подавать строевые команды, вести подсчёт при выполненииобщеразвивающихупражнений;</w:t>
      </w:r>
    </w:p>
    <w:p w:rsidR="002906FB" w:rsidRDefault="009E4BD0">
      <w:pPr>
        <w:pStyle w:val="a3"/>
        <w:spacing w:before="23"/>
        <w:ind w:left="646"/>
      </w:pPr>
      <w:r>
        <w:rPr>
          <w:rFonts w:ascii="Calibri" w:hAnsi="Calibri"/>
        </w:rPr>
        <w:t>−</w:t>
      </w:r>
      <w:r>
        <w:t>участвоватьсосверстникамивспортивных играхиэстафетах;</w:t>
      </w:r>
    </w:p>
    <w:p w:rsidR="002906FB" w:rsidRDefault="009E4BD0">
      <w:pPr>
        <w:pStyle w:val="a3"/>
        <w:spacing w:before="145" w:line="352" w:lineRule="auto"/>
        <w:ind w:right="241" w:firstLine="427"/>
      </w:pPr>
      <w:r>
        <w:rPr>
          <w:rFonts w:ascii="Calibri" w:hAnsi="Calibri"/>
        </w:rPr>
        <w:t>−</w:t>
      </w:r>
      <w:r>
        <w:t>уметьоказыватьпосильнуюпомощьиморальнуюподдержкусверстникамвпроцессеучастиявспортивныхиграхисоревнованиях;осуществлятьихобъективное судейство;</w:t>
      </w:r>
    </w:p>
    <w:p w:rsidR="002906FB" w:rsidRDefault="009E4BD0">
      <w:pPr>
        <w:pStyle w:val="a3"/>
        <w:spacing w:before="6"/>
        <w:ind w:left="646"/>
      </w:pPr>
      <w:r>
        <w:rPr>
          <w:rFonts w:ascii="Calibri" w:hAnsi="Calibri"/>
        </w:rPr>
        <w:t>−</w:t>
      </w:r>
      <w:r>
        <w:t>знатьспортивныетрадициисвоегонародаидругихнародов;</w:t>
      </w:r>
    </w:p>
    <w:p w:rsidR="002906FB" w:rsidRDefault="009E4BD0">
      <w:pPr>
        <w:pStyle w:val="a3"/>
        <w:spacing w:before="146" w:line="343" w:lineRule="auto"/>
        <w:ind w:right="241" w:firstLine="427"/>
      </w:pPr>
      <w:r>
        <w:rPr>
          <w:rFonts w:ascii="Calibri" w:hAnsi="Calibri"/>
        </w:rPr>
        <w:t>−</w:t>
      </w:r>
      <w:r>
        <w:t>знать некоторые факторы из истории развития физической культуры,пониматьеёрольизначение вжизнедеятельности человека;</w:t>
      </w:r>
    </w:p>
    <w:p w:rsidR="002906FB" w:rsidRDefault="009E4BD0">
      <w:pPr>
        <w:pStyle w:val="a3"/>
        <w:spacing w:before="22" w:line="343" w:lineRule="auto"/>
        <w:ind w:right="241" w:firstLine="427"/>
      </w:pPr>
      <w:r>
        <w:rPr>
          <w:rFonts w:ascii="Calibri" w:hAnsi="Calibri"/>
        </w:rPr>
        <w:t>−</w:t>
      </w:r>
      <w:r>
        <w:t>знать способы использования различного спортивного инвентаря восновных видахдвигательнойактивности;</w:t>
      </w:r>
    </w:p>
    <w:p w:rsidR="002906FB" w:rsidRDefault="009E4BD0">
      <w:pPr>
        <w:pStyle w:val="a3"/>
        <w:spacing w:before="23"/>
        <w:ind w:left="646"/>
      </w:pPr>
      <w:r>
        <w:rPr>
          <w:rFonts w:ascii="Calibri" w:hAnsi="Calibri"/>
        </w:rPr>
        <w:t>−</w:t>
      </w:r>
      <w:r>
        <w:t>знатьправилатехникивыполнениядвигательныхдействий;</w:t>
      </w:r>
    </w:p>
    <w:p w:rsidR="002906FB" w:rsidRDefault="009E4BD0">
      <w:pPr>
        <w:pStyle w:val="a3"/>
        <w:spacing w:before="146" w:line="355" w:lineRule="auto"/>
        <w:ind w:right="233" w:firstLine="427"/>
      </w:pPr>
      <w:r>
        <w:rPr>
          <w:rFonts w:ascii="Calibri" w:hAnsi="Calibri"/>
        </w:rPr>
        <w:t>−</w:t>
      </w:r>
      <w:r>
        <w:t>знатьорганизациюзанятийпофизическойкультуресразличнойцелевойнаправленностью:наразвитиебыстроты,выносливости,силы,координации;знатьфизическиеупражнениясразличнойцелевойнаправленностью,их выполнятьсзаданнойдозировкойнагрузки;</w:t>
      </w:r>
    </w:p>
    <w:p w:rsidR="002906FB" w:rsidRDefault="009E4BD0">
      <w:pPr>
        <w:pStyle w:val="a3"/>
        <w:spacing w:before="1" w:line="343" w:lineRule="auto"/>
        <w:ind w:right="238" w:firstLine="427"/>
      </w:pPr>
      <w:r>
        <w:rPr>
          <w:rFonts w:ascii="Calibri" w:hAnsi="Calibri"/>
        </w:rPr>
        <w:t>−</w:t>
      </w:r>
      <w:r>
        <w:t>соблюдать требования техники безопасности в процессе участия вфизкультурно-спортивных мероприятиях.</w:t>
      </w:r>
    </w:p>
    <w:p w:rsidR="002906FB" w:rsidRDefault="009E4BD0">
      <w:pPr>
        <w:spacing w:before="264" w:line="322" w:lineRule="exact"/>
        <w:ind w:left="571" w:right="588"/>
        <w:jc w:val="center"/>
        <w:rPr>
          <w:b/>
          <w:sz w:val="28"/>
        </w:rPr>
      </w:pPr>
      <w:r>
        <w:rPr>
          <w:b/>
          <w:sz w:val="28"/>
        </w:rPr>
        <w:t>Системаоценкидостиженияобучающимися</w:t>
      </w:r>
    </w:p>
    <w:p w:rsidR="002906FB" w:rsidRDefault="009E4BD0">
      <w:pPr>
        <w:ind w:left="571" w:right="59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освоениярабочейпрограммыпоучебномупредмету</w:t>
      </w:r>
    </w:p>
    <w:p w:rsidR="002906FB" w:rsidRDefault="009E4BD0">
      <w:pPr>
        <w:spacing w:line="321" w:lineRule="exact"/>
        <w:ind w:left="286" w:right="300"/>
        <w:jc w:val="center"/>
        <w:rPr>
          <w:b/>
          <w:sz w:val="28"/>
        </w:rPr>
      </w:pPr>
      <w:r>
        <w:rPr>
          <w:b/>
          <w:sz w:val="28"/>
        </w:rPr>
        <w:t>«Адаптивнаяфизическаякультура»в6классе</w:t>
      </w:r>
    </w:p>
    <w:p w:rsidR="002906FB" w:rsidRDefault="009E4BD0">
      <w:pPr>
        <w:pStyle w:val="a3"/>
        <w:spacing w:before="240" w:line="360" w:lineRule="auto"/>
        <w:ind w:right="235" w:firstLine="707"/>
      </w:pPr>
      <w:r>
        <w:t>Оценка личностных результатов предполагает, прежде всего, оценкупродвиженияобучающегосявовладениисоциальным</w:t>
      </w:r>
      <w:proofErr w:type="gramStart"/>
      <w:r>
        <w:t>и(</w:t>
      </w:r>
      <w:proofErr w:type="gramEnd"/>
      <w:r>
        <w:t>жизненными)компетенциями,можетбытьпредставленавусловных единицах:</w:t>
      </w:r>
    </w:p>
    <w:p w:rsidR="002906FB" w:rsidRDefault="009E4BD0">
      <w:pPr>
        <w:pStyle w:val="a4"/>
        <w:numPr>
          <w:ilvl w:val="0"/>
          <w:numId w:val="4"/>
        </w:numPr>
        <w:tabs>
          <w:tab w:val="left" w:pos="927"/>
        </w:tabs>
        <w:spacing w:before="2"/>
        <w:ind w:left="926" w:hanging="281"/>
        <w:rPr>
          <w:sz w:val="28"/>
        </w:rPr>
      </w:pPr>
      <w:r>
        <w:rPr>
          <w:sz w:val="28"/>
        </w:rPr>
        <w:t>0баллов-нетфиксируемойдинамики;</w:t>
      </w:r>
    </w:p>
    <w:p w:rsidR="002906FB" w:rsidRDefault="009E4BD0">
      <w:pPr>
        <w:pStyle w:val="a4"/>
        <w:numPr>
          <w:ilvl w:val="0"/>
          <w:numId w:val="4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1 балл-минимальнаядинамика;</w:t>
      </w:r>
    </w:p>
    <w:p w:rsidR="002906FB" w:rsidRDefault="002906FB">
      <w:pPr>
        <w:jc w:val="both"/>
        <w:rPr>
          <w:sz w:val="28"/>
        </w:rPr>
        <w:sectPr w:rsidR="002906FB">
          <w:pgSz w:w="11910" w:h="16840"/>
          <w:pgMar w:top="1060" w:right="1180" w:bottom="1200" w:left="1200" w:header="0" w:footer="1000" w:gutter="0"/>
          <w:cols w:space="720"/>
        </w:sectPr>
      </w:pPr>
    </w:p>
    <w:p w:rsidR="002906FB" w:rsidRDefault="009E4BD0">
      <w:pPr>
        <w:pStyle w:val="a4"/>
        <w:numPr>
          <w:ilvl w:val="0"/>
          <w:numId w:val="4"/>
        </w:numPr>
        <w:tabs>
          <w:tab w:val="left" w:pos="927"/>
        </w:tabs>
        <w:spacing w:before="76"/>
        <w:ind w:left="926" w:hanging="281"/>
        <w:jc w:val="left"/>
        <w:rPr>
          <w:sz w:val="28"/>
        </w:rPr>
      </w:pPr>
      <w:r>
        <w:rPr>
          <w:sz w:val="28"/>
        </w:rPr>
        <w:lastRenderedPageBreak/>
        <w:t>2балла-удовлетворительнаядинамика;</w:t>
      </w:r>
    </w:p>
    <w:p w:rsidR="002906FB" w:rsidRDefault="009E4BD0">
      <w:pPr>
        <w:pStyle w:val="a4"/>
        <w:numPr>
          <w:ilvl w:val="0"/>
          <w:numId w:val="4"/>
        </w:numPr>
        <w:tabs>
          <w:tab w:val="left" w:pos="927"/>
        </w:tabs>
        <w:spacing w:before="161"/>
        <w:ind w:left="926" w:hanging="281"/>
        <w:jc w:val="left"/>
        <w:rPr>
          <w:sz w:val="28"/>
        </w:rPr>
      </w:pPr>
      <w:r>
        <w:rPr>
          <w:sz w:val="28"/>
        </w:rPr>
        <w:t>3балла-значительнаядинамика.</w:t>
      </w:r>
    </w:p>
    <w:p w:rsidR="002906FB" w:rsidRDefault="002906FB">
      <w:pPr>
        <w:pStyle w:val="a3"/>
        <w:spacing w:before="8"/>
        <w:ind w:left="0"/>
        <w:jc w:val="left"/>
        <w:rPr>
          <w:sz w:val="34"/>
        </w:rPr>
      </w:pPr>
    </w:p>
    <w:p w:rsidR="002906FB" w:rsidRDefault="009E4BD0">
      <w:pPr>
        <w:spacing w:before="1"/>
        <w:ind w:left="571" w:right="587"/>
        <w:jc w:val="center"/>
        <w:rPr>
          <w:b/>
          <w:sz w:val="28"/>
        </w:rPr>
      </w:pPr>
      <w:r>
        <w:rPr>
          <w:b/>
          <w:sz w:val="28"/>
        </w:rPr>
        <w:t>Критерииоценкипредметныхрезультатов</w:t>
      </w:r>
    </w:p>
    <w:p w:rsidR="002906FB" w:rsidRDefault="002906FB">
      <w:pPr>
        <w:pStyle w:val="a3"/>
        <w:ind w:left="0"/>
        <w:jc w:val="left"/>
        <w:rPr>
          <w:b/>
          <w:sz w:val="25"/>
        </w:rPr>
      </w:pPr>
    </w:p>
    <w:p w:rsidR="002906FB" w:rsidRDefault="009E4BD0">
      <w:pPr>
        <w:pStyle w:val="a3"/>
        <w:spacing w:line="360" w:lineRule="auto"/>
        <w:ind w:right="233" w:firstLine="707"/>
      </w:pPr>
      <w:r>
        <w:t>Успеваемость по предмету «Адаптивная физическая культура» в 6классахопределяетсяотношениемобучающегосякзанятиям,степеньюформированияучебныхуменийинавыковсучётоминдивидуальныхвозможностей, а также осуществляется учёт знаний в области гигиены,теоретических сведений пофизкультуре.</w:t>
      </w:r>
    </w:p>
    <w:p w:rsidR="002906FB" w:rsidRDefault="009E4BD0">
      <w:pPr>
        <w:pStyle w:val="a3"/>
        <w:spacing w:line="360" w:lineRule="auto"/>
        <w:ind w:right="238" w:firstLine="707"/>
      </w:pPr>
      <w:r>
        <w:t>Приоценкепредметныхрезультатовучительруководствуетсяследующимикритериями:</w:t>
      </w:r>
    </w:p>
    <w:p w:rsidR="002906FB" w:rsidRDefault="009E4BD0">
      <w:pPr>
        <w:pStyle w:val="a3"/>
        <w:spacing w:before="1" w:line="360" w:lineRule="auto"/>
        <w:ind w:right="234" w:firstLine="707"/>
      </w:pPr>
      <w:r>
        <w:rPr>
          <w:b/>
          <w:i/>
        </w:rPr>
        <w:t xml:space="preserve">Оценка «5» </w:t>
      </w:r>
      <w:r>
        <w:t>ставится за верное выполнение задания. При этой оценкедопускаютсямелкиеошибки(невлияющиенакачествоирезультатвыполнения). К ним можно отнести неточность отталкивания, нарушениеритма,неправильноеисходноеположение,«заступ»приприземлении.</w:t>
      </w:r>
    </w:p>
    <w:p w:rsidR="002906FB" w:rsidRDefault="009E4BD0">
      <w:pPr>
        <w:pStyle w:val="a3"/>
        <w:spacing w:before="1" w:line="360" w:lineRule="auto"/>
        <w:ind w:right="236" w:firstLine="707"/>
      </w:pPr>
      <w:r>
        <w:rPr>
          <w:b/>
          <w:i/>
        </w:rPr>
        <w:t>Оценка«4»</w:t>
      </w:r>
      <w:r>
        <w:t>ставится,еслиобучающийсядопускаетнесколькомелкихилиодну значительнуюошибкупривыполненииупражнения.</w:t>
      </w:r>
    </w:p>
    <w:p w:rsidR="002906FB" w:rsidRDefault="009E4BD0">
      <w:pPr>
        <w:pStyle w:val="a3"/>
        <w:spacing w:line="360" w:lineRule="auto"/>
        <w:ind w:right="238" w:firstLine="707"/>
      </w:pPr>
      <w:r>
        <w:t>Кзначительнымошибкамотносятсятакие,которыеневызываютособогоискаженияструктурыдвижений,новлияютнакачествовыполнения, хотя количественный показатель ненамного ниже. Примерызначительныхошибок:</w:t>
      </w:r>
    </w:p>
    <w:p w:rsidR="002906FB" w:rsidRDefault="009E4BD0">
      <w:pPr>
        <w:pStyle w:val="a3"/>
        <w:ind w:left="646"/>
        <w:jc w:val="left"/>
      </w:pPr>
      <w:r>
        <w:rPr>
          <w:rFonts w:ascii="Calibri" w:hAnsi="Calibri"/>
        </w:rPr>
        <w:t>−</w:t>
      </w:r>
      <w:r>
        <w:t>стартнеизтребуемогоположения;</w:t>
      </w:r>
    </w:p>
    <w:p w:rsidR="002906FB" w:rsidRDefault="009E4BD0">
      <w:pPr>
        <w:pStyle w:val="a3"/>
        <w:spacing w:before="145" w:line="343" w:lineRule="auto"/>
        <w:ind w:firstLine="427"/>
        <w:jc w:val="left"/>
      </w:pPr>
      <w:r>
        <w:rPr>
          <w:rFonts w:ascii="Calibri" w:hAnsi="Calibri"/>
        </w:rPr>
        <w:t>−</w:t>
      </w:r>
      <w:r>
        <w:t>отталкиваниедалекоотпланкипривыполнениипрыжковввысоту,длину;</w:t>
      </w:r>
    </w:p>
    <w:p w:rsidR="002906FB" w:rsidRDefault="009E4BD0">
      <w:pPr>
        <w:pStyle w:val="a3"/>
        <w:spacing w:before="22"/>
        <w:ind w:left="646"/>
        <w:jc w:val="left"/>
      </w:pPr>
      <w:r>
        <w:rPr>
          <w:rFonts w:ascii="Calibri" w:hAnsi="Calibri"/>
        </w:rPr>
        <w:t>−</w:t>
      </w:r>
      <w:r>
        <w:t>несинхронностьвыполнениядвижений.</w:t>
      </w:r>
    </w:p>
    <w:p w:rsidR="002906FB" w:rsidRDefault="009E4BD0">
      <w:pPr>
        <w:pStyle w:val="a3"/>
        <w:tabs>
          <w:tab w:val="left" w:pos="1210"/>
          <w:tab w:val="left" w:pos="3110"/>
          <w:tab w:val="left" w:pos="4311"/>
          <w:tab w:val="left" w:pos="4730"/>
          <w:tab w:val="left" w:pos="6218"/>
          <w:tab w:val="left" w:pos="7422"/>
          <w:tab w:val="left" w:pos="8443"/>
        </w:tabs>
        <w:spacing w:before="146" w:line="362" w:lineRule="auto"/>
        <w:ind w:right="237" w:firstLine="707"/>
        <w:jc w:val="left"/>
      </w:pPr>
      <w:r>
        <w:rPr>
          <w:b/>
          <w:i/>
        </w:rPr>
        <w:t>Оценка«3»</w:t>
      </w:r>
      <w:r>
        <w:t>ставится,еслиобучающийсяученикдопустилнеболееодной</w:t>
      </w:r>
      <w:r>
        <w:tab/>
        <w:t>значительной</w:t>
      </w:r>
      <w:r>
        <w:tab/>
        <w:t>ошибки</w:t>
      </w:r>
      <w:r>
        <w:tab/>
        <w:t>и</w:t>
      </w:r>
      <w:r>
        <w:tab/>
        <w:t>несколько</w:t>
      </w:r>
      <w:r>
        <w:tab/>
        <w:t>мелких.</w:t>
      </w:r>
      <w:r>
        <w:tab/>
        <w:t>Также</w:t>
      </w:r>
      <w:r>
        <w:tab/>
        <w:t>оценку</w:t>
      </w:r>
    </w:p>
    <w:p w:rsidR="002906FB" w:rsidRDefault="009E4BD0">
      <w:pPr>
        <w:pStyle w:val="a3"/>
        <w:spacing w:line="360" w:lineRule="auto"/>
        <w:jc w:val="left"/>
      </w:pPr>
      <w:r>
        <w:t>«удовлетворительно»можетполучитьученик,совершившийнесколькогрубыхошибок,ноприповторныхпопыткахулучшившийрезультат.</w:t>
      </w:r>
    </w:p>
    <w:p w:rsidR="002906FB" w:rsidRDefault="002906FB">
      <w:pPr>
        <w:spacing w:line="360" w:lineRule="auto"/>
        <w:sectPr w:rsidR="002906FB">
          <w:pgSz w:w="11910" w:h="16840"/>
          <w:pgMar w:top="1040" w:right="1180" w:bottom="1200" w:left="1200" w:header="0" w:footer="1000" w:gutter="0"/>
          <w:cols w:space="720"/>
        </w:sectPr>
      </w:pPr>
    </w:p>
    <w:p w:rsidR="002906FB" w:rsidRDefault="009E4BD0">
      <w:pPr>
        <w:pStyle w:val="a3"/>
        <w:spacing w:before="74" w:line="362" w:lineRule="auto"/>
        <w:ind w:right="239"/>
      </w:pPr>
      <w:r>
        <w:lastRenderedPageBreak/>
        <w:t>Грубые ошибки – разновидность ошибок, при которых искажается техникадвижения,атакжевлияютнакачествоирезультатвыполненияупражнения.</w:t>
      </w:r>
    </w:p>
    <w:p w:rsidR="002906FB" w:rsidRDefault="009E4BD0">
      <w:pPr>
        <w:spacing w:line="317" w:lineRule="exact"/>
        <w:ind w:left="926"/>
        <w:jc w:val="both"/>
        <w:rPr>
          <w:sz w:val="28"/>
        </w:rPr>
      </w:pPr>
      <w:r>
        <w:rPr>
          <w:b/>
          <w:i/>
          <w:sz w:val="28"/>
        </w:rPr>
        <w:t>Оценка«2»</w:t>
      </w:r>
      <w:r>
        <w:rPr>
          <w:sz w:val="28"/>
        </w:rPr>
        <w:t>неставиться.</w:t>
      </w:r>
    </w:p>
    <w:p w:rsidR="002906FB" w:rsidRDefault="009E4BD0">
      <w:pPr>
        <w:pStyle w:val="a3"/>
        <w:spacing w:before="161" w:line="360" w:lineRule="auto"/>
        <w:ind w:right="236" w:firstLine="707"/>
      </w:pPr>
      <w:r>
        <w:t>Неснижаетсяоценкаобучающемуся,допускающемумелкие,значительныеилигрубыеошибки,обусловленныеегомоторнымразвитиемиизбежатькоторыхонне может физически.</w:t>
      </w:r>
    </w:p>
    <w:p w:rsidR="002906FB" w:rsidRDefault="009E4BD0">
      <w:pPr>
        <w:pStyle w:val="a3"/>
        <w:spacing w:line="360" w:lineRule="auto"/>
        <w:ind w:right="239" w:firstLine="707"/>
      </w:pPr>
      <w:r>
        <w:t>Вцеляхреализациииндивидуальногоидифференцированногоподходаприразвитиидвигательныхспособностейобучающиесяклассаделятсянагруппысучётомихдвигательныхиинтеллектуальныхспособностей.</w:t>
      </w:r>
    </w:p>
    <w:p w:rsidR="002906FB" w:rsidRDefault="009E4BD0">
      <w:pPr>
        <w:pStyle w:val="a3"/>
        <w:spacing w:before="1" w:line="360" w:lineRule="auto"/>
        <w:ind w:right="237" w:firstLine="707"/>
      </w:pPr>
      <w:r>
        <w:t>Впроцессеобученияосуществляетсяконтрольпоусвоениютемопределённогоразделапрограммы,которыйбудетотражатьиндивидуальные достижения учащихся, усвоение учебного материала закурс 6 класса, что позволяет учителю делать выводы об эффективностипроводимойкоррекционно-образовательнойработыпоадаптивнойфизическойкультуре.</w:t>
      </w:r>
    </w:p>
    <w:p w:rsidR="002906FB" w:rsidRDefault="009E4BD0">
      <w:pPr>
        <w:pStyle w:val="a3"/>
        <w:spacing w:line="360" w:lineRule="auto"/>
        <w:ind w:right="240" w:firstLine="707"/>
      </w:pPr>
      <w:r>
        <w:t>Обязательным для учителя является контроль уровня физическогоразвитияи двигательной активностиучащихся.</w:t>
      </w:r>
    </w:p>
    <w:p w:rsidR="002906FB" w:rsidRDefault="009E4BD0">
      <w:pPr>
        <w:pStyle w:val="a3"/>
        <w:spacing w:before="1" w:line="360" w:lineRule="auto"/>
        <w:ind w:right="238" w:firstLine="707"/>
      </w:pPr>
      <w:r>
        <w:t>Дваразавгод(вначалеивконцеучебногогода)проводитсятестированиеуровняфизическойподготовленности,чтобыиметьобъективные исходные оценки на начало учебного года и в конец учебногогода,отследитьдинамикувразвитииконкретныхкоординационныхифизических качеств.</w:t>
      </w:r>
    </w:p>
    <w:p w:rsidR="002906FB" w:rsidRDefault="009E4BD0">
      <w:pPr>
        <w:pStyle w:val="a3"/>
        <w:ind w:left="926"/>
      </w:pPr>
      <w:r>
        <w:t>Тестыдляобучающихсяв6 классе</w:t>
      </w:r>
    </w:p>
    <w:p w:rsidR="002906FB" w:rsidRDefault="009E4BD0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t>бег60м;</w:t>
      </w:r>
    </w:p>
    <w:p w:rsidR="002906FB" w:rsidRDefault="009E4BD0">
      <w:pPr>
        <w:pStyle w:val="a3"/>
        <w:spacing w:before="146"/>
        <w:ind w:left="646"/>
      </w:pPr>
      <w:r>
        <w:rPr>
          <w:rFonts w:ascii="Calibri" w:hAnsi="Calibri"/>
        </w:rPr>
        <w:t>−</w:t>
      </w:r>
      <w:r>
        <w:t>прыжоквдлину сместа;</w:t>
      </w:r>
    </w:p>
    <w:p w:rsidR="002906FB" w:rsidRDefault="009E4BD0">
      <w:pPr>
        <w:pStyle w:val="a3"/>
        <w:spacing w:before="147" w:line="343" w:lineRule="auto"/>
        <w:ind w:right="237" w:firstLine="427"/>
      </w:pPr>
      <w:r>
        <w:rPr>
          <w:rFonts w:ascii="Calibri" w:hAnsi="Calibri"/>
        </w:rPr>
        <w:t>−</w:t>
      </w:r>
      <w:r>
        <w:t>сгибаниеиразгибаниерук,вупорелёжа(м);подниманиетуловищаизвисалёжана перекладине (д);</w:t>
      </w:r>
    </w:p>
    <w:p w:rsidR="002906FB" w:rsidRDefault="009E4BD0">
      <w:pPr>
        <w:pStyle w:val="a3"/>
        <w:spacing w:before="24"/>
        <w:ind w:left="646"/>
      </w:pPr>
      <w:r>
        <w:rPr>
          <w:rFonts w:ascii="Calibri" w:hAnsi="Calibri"/>
        </w:rPr>
        <w:t>−</w:t>
      </w:r>
      <w:r>
        <w:t>наклонвперёдизположения,стояспрямыминогаминаполу;</w:t>
      </w:r>
    </w:p>
    <w:p w:rsidR="002906FB" w:rsidRDefault="002906FB">
      <w:pPr>
        <w:sectPr w:rsidR="002906FB">
          <w:pgSz w:w="11910" w:h="16840"/>
          <w:pgMar w:top="1040" w:right="1180" w:bottom="1200" w:left="1200" w:header="0" w:footer="1000" w:gutter="0"/>
          <w:cols w:space="720"/>
        </w:sectPr>
      </w:pPr>
    </w:p>
    <w:p w:rsidR="002906FB" w:rsidRDefault="009E4BD0">
      <w:pPr>
        <w:pStyle w:val="a3"/>
        <w:spacing w:before="54"/>
        <w:ind w:left="646"/>
      </w:pPr>
      <w:r>
        <w:rPr>
          <w:rFonts w:ascii="Calibri" w:hAnsi="Calibri"/>
        </w:rPr>
        <w:lastRenderedPageBreak/>
        <w:t>−</w:t>
      </w:r>
      <w:r>
        <w:t>смешанноепередвижениена500 м.</w:t>
      </w:r>
    </w:p>
    <w:p w:rsidR="002906FB" w:rsidRDefault="009E4BD0">
      <w:pPr>
        <w:pStyle w:val="a3"/>
        <w:spacing w:before="148"/>
        <w:ind w:left="646"/>
      </w:pPr>
      <w:r>
        <w:rPr>
          <w:rFonts w:ascii="Calibri" w:hAnsi="Calibri"/>
        </w:rPr>
        <w:t>−</w:t>
      </w:r>
      <w:proofErr w:type="spellStart"/>
      <w:r>
        <w:t>подниманиетуловища,лёжанаспине,рукискрестнонаплечи</w:t>
      </w:r>
      <w:proofErr w:type="spellEnd"/>
      <w:r>
        <w:t>.</w:t>
      </w:r>
    </w:p>
    <w:p w:rsidR="002906FB" w:rsidRDefault="009E4BD0">
      <w:pPr>
        <w:pStyle w:val="a3"/>
        <w:spacing w:before="146" w:line="360" w:lineRule="auto"/>
        <w:ind w:right="233" w:firstLine="707"/>
      </w:pPr>
      <w:r>
        <w:t>При оценке выполнения тестов обучающимися с лёгкой умственнойотсталостью (вариант 1) учитель применяет особый подход при принятииучебныхнормативовииспользуетадаптированныекритерии,разрабатываемыеиндивидуально(илидифференцированно),сучётомдвигательныхиинтеллектуальныхвозможностейобучающихсяконкретногокласса.Возрастныхнормативовдляобучающихсясумственной отсталостью (интеллектуальными нарушениями) нет. Учительруководствуетсяпланируемымирезультатамиосвоенияпрограммыпопредметуи ориентируется на возможности обучающихся с достаточным иминимальнымуровнем освоения учебного материала.</w:t>
      </w:r>
    </w:p>
    <w:p w:rsidR="002906FB" w:rsidRDefault="009E4BD0">
      <w:pPr>
        <w:spacing w:before="2" w:line="360" w:lineRule="auto"/>
        <w:ind w:left="218" w:right="236" w:firstLine="707"/>
        <w:jc w:val="both"/>
        <w:rPr>
          <w:i/>
          <w:sz w:val="28"/>
        </w:rPr>
      </w:pPr>
      <w:r>
        <w:rPr>
          <w:i/>
          <w:sz w:val="28"/>
        </w:rPr>
        <w:t>Адаптированныеучебныенормативыииспытания(тесты)усвоенияфизическихумений,развитияфизическихкачествуобучающихся6класса</w:t>
      </w:r>
    </w:p>
    <w:p w:rsidR="002906FB" w:rsidRDefault="009E4BD0">
      <w:pPr>
        <w:pStyle w:val="a3"/>
        <w:spacing w:line="360" w:lineRule="auto"/>
        <w:ind w:right="240" w:firstLine="707"/>
      </w:pPr>
      <w:r>
        <w:t>Обучающиеся,допущенныекзанятиямадаптивнойфизическойкультуройпосостояниюздоровья,проходятдваразавгодиспытания(тесты). Для каждой возрастной ступени разработаны нормативы с учётомвозможностейдифференцированных группобучающихся.</w:t>
      </w:r>
    </w:p>
    <w:p w:rsidR="002906FB" w:rsidRDefault="009E4BD0">
      <w:pPr>
        <w:pStyle w:val="a4"/>
        <w:numPr>
          <w:ilvl w:val="0"/>
          <w:numId w:val="3"/>
        </w:numPr>
        <w:tabs>
          <w:tab w:val="left" w:pos="1306"/>
        </w:tabs>
        <w:spacing w:line="360" w:lineRule="auto"/>
        <w:ind w:right="234" w:firstLine="707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sz w:val="28"/>
        </w:rPr>
        <w:t>проведениятестов</w:t>
      </w:r>
      <w:r>
        <w:rPr>
          <w:i/>
          <w:sz w:val="28"/>
        </w:rPr>
        <w:t>вначалеучебногогода</w:t>
      </w:r>
      <w:r>
        <w:rPr>
          <w:sz w:val="28"/>
        </w:rPr>
        <w:t>:определениефункциональногосостоянияобучающихся,уровняфизическогоразвития.</w:t>
      </w:r>
    </w:p>
    <w:p w:rsidR="002906FB" w:rsidRDefault="009E4BD0">
      <w:pPr>
        <w:pStyle w:val="a4"/>
        <w:numPr>
          <w:ilvl w:val="0"/>
          <w:numId w:val="3"/>
        </w:numPr>
        <w:tabs>
          <w:tab w:val="left" w:pos="1299"/>
        </w:tabs>
        <w:spacing w:line="360" w:lineRule="auto"/>
        <w:ind w:right="234" w:firstLine="707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sz w:val="28"/>
        </w:rPr>
        <w:t>проведениятестов</w:t>
      </w:r>
      <w:r>
        <w:rPr>
          <w:i/>
          <w:sz w:val="28"/>
        </w:rPr>
        <w:t>вконцеучебногогода</w:t>
      </w:r>
      <w:r>
        <w:rPr>
          <w:sz w:val="28"/>
        </w:rPr>
        <w:t>:отслеживаниединамикиусвоенияумений,навыковиуровняфизическойподготовленности.</w:t>
      </w:r>
    </w:p>
    <w:p w:rsidR="002906FB" w:rsidRDefault="009E4BD0">
      <w:pPr>
        <w:pStyle w:val="a3"/>
        <w:ind w:left="926"/>
      </w:pPr>
      <w:r>
        <w:rPr>
          <w:u w:val="single"/>
        </w:rPr>
        <w:t>Местопроведения</w:t>
      </w:r>
      <w:r>
        <w:t>:спортивнаяплощадка,спортивныйзал.</w:t>
      </w:r>
    </w:p>
    <w:p w:rsidR="002906FB" w:rsidRDefault="009E4BD0">
      <w:pPr>
        <w:pStyle w:val="a3"/>
        <w:spacing w:before="160" w:line="362" w:lineRule="auto"/>
        <w:ind w:right="237" w:firstLine="707"/>
      </w:pPr>
      <w:r>
        <w:rPr>
          <w:u w:val="single"/>
        </w:rPr>
        <w:t>Оборудование</w:t>
      </w:r>
      <w:r>
        <w:t>:спортивнаяформа,секундомер,гимнастическийковрик,рулетка, свисток,флажок.</w:t>
      </w:r>
    </w:p>
    <w:p w:rsidR="002906FB" w:rsidRDefault="009E4BD0">
      <w:pPr>
        <w:pStyle w:val="a3"/>
        <w:spacing w:line="360" w:lineRule="auto"/>
        <w:ind w:right="235" w:firstLine="707"/>
      </w:pPr>
      <w:r>
        <w:rPr>
          <w:u w:val="single"/>
        </w:rPr>
        <w:t>Проведение:</w:t>
      </w:r>
      <w:r>
        <w:t xml:space="preserve"> после предварительной подготовки организма, учительдаёт инструкцию по выполнению предстоящего теста, затем вызывает поодному(два)обучающемусядлясдачиопределённого видаиспытания.</w:t>
      </w:r>
    </w:p>
    <w:p w:rsidR="002906FB" w:rsidRDefault="002906FB">
      <w:pPr>
        <w:spacing w:line="360" w:lineRule="auto"/>
        <w:sectPr w:rsidR="002906FB">
          <w:pgSz w:w="11910" w:h="16840"/>
          <w:pgMar w:top="1060" w:right="1180" w:bottom="1200" w:left="1200" w:header="0" w:footer="1000" w:gutter="0"/>
          <w:cols w:space="720"/>
        </w:sectPr>
      </w:pPr>
    </w:p>
    <w:p w:rsidR="002906FB" w:rsidRDefault="009E4BD0">
      <w:pPr>
        <w:spacing w:before="74" w:line="360" w:lineRule="auto"/>
        <w:ind w:left="218" w:right="235" w:firstLine="707"/>
        <w:jc w:val="both"/>
        <w:rPr>
          <w:i/>
          <w:sz w:val="28"/>
        </w:rPr>
      </w:pPr>
      <w:r>
        <w:rPr>
          <w:i/>
          <w:sz w:val="28"/>
        </w:rPr>
        <w:lastRenderedPageBreak/>
        <w:t xml:space="preserve">Действия,которыеоцениваютсяпривыполнениииспытаний(тестов) у обучающихся </w:t>
      </w:r>
      <w:r>
        <w:rPr>
          <w:i/>
          <w:sz w:val="28"/>
          <w:u w:val="single"/>
        </w:rPr>
        <w:t>с достаточным</w:t>
      </w:r>
      <w:r>
        <w:rPr>
          <w:i/>
          <w:sz w:val="28"/>
        </w:rPr>
        <w:t xml:space="preserve"> уровнем освоения планируемыхрезультатов:</w:t>
      </w:r>
    </w:p>
    <w:p w:rsidR="002906FB" w:rsidRDefault="009E4BD0">
      <w:pPr>
        <w:pStyle w:val="a4"/>
        <w:numPr>
          <w:ilvl w:val="0"/>
          <w:numId w:val="2"/>
        </w:numPr>
        <w:tabs>
          <w:tab w:val="left" w:pos="1231"/>
        </w:tabs>
        <w:spacing w:before="1" w:line="360" w:lineRule="auto"/>
        <w:ind w:right="237" w:firstLine="707"/>
        <w:jc w:val="both"/>
        <w:rPr>
          <w:sz w:val="28"/>
        </w:rPr>
      </w:pPr>
      <w:r>
        <w:rPr>
          <w:sz w:val="28"/>
        </w:rPr>
        <w:t>Бег на 60 м: пробежать расстояние с максимальной скоростью, занаименьшеевремя.</w:t>
      </w:r>
    </w:p>
    <w:p w:rsidR="002906FB" w:rsidRDefault="009E4BD0">
      <w:pPr>
        <w:pStyle w:val="a4"/>
        <w:numPr>
          <w:ilvl w:val="0"/>
          <w:numId w:val="2"/>
        </w:numPr>
        <w:tabs>
          <w:tab w:val="left" w:pos="1198"/>
        </w:tabs>
        <w:spacing w:before="2" w:line="360" w:lineRule="auto"/>
        <w:ind w:right="240" w:firstLine="707"/>
        <w:jc w:val="both"/>
        <w:rPr>
          <w:sz w:val="28"/>
        </w:rPr>
      </w:pPr>
      <w:r>
        <w:rPr>
          <w:sz w:val="28"/>
        </w:rPr>
        <w:t>Прыжоквдлинусместатолчкомдвумяногами:выполнитьпрыжоквперёднамаксимальноерасстояние,незаступаяноскаминачертуиприземлитьсянадве ноги.</w:t>
      </w:r>
    </w:p>
    <w:p w:rsidR="002906FB" w:rsidRDefault="009E4BD0">
      <w:pPr>
        <w:pStyle w:val="a4"/>
        <w:numPr>
          <w:ilvl w:val="0"/>
          <w:numId w:val="2"/>
        </w:numPr>
        <w:tabs>
          <w:tab w:val="left" w:pos="1196"/>
        </w:tabs>
        <w:spacing w:line="362" w:lineRule="auto"/>
        <w:ind w:right="233" w:firstLine="707"/>
        <w:jc w:val="both"/>
        <w:rPr>
          <w:sz w:val="28"/>
        </w:rPr>
      </w:pPr>
      <w:r>
        <w:rPr>
          <w:sz w:val="28"/>
        </w:rPr>
        <w:t>Сгибаниеиразгибаниерук,вупорелёжанаполу–отжатьсяотполамаксимальноеколичествораз.</w:t>
      </w:r>
    </w:p>
    <w:p w:rsidR="002906FB" w:rsidRDefault="009E4BD0">
      <w:pPr>
        <w:pStyle w:val="a4"/>
        <w:numPr>
          <w:ilvl w:val="0"/>
          <w:numId w:val="2"/>
        </w:numPr>
        <w:tabs>
          <w:tab w:val="left" w:pos="1215"/>
        </w:tabs>
        <w:spacing w:line="360" w:lineRule="auto"/>
        <w:ind w:right="240" w:firstLine="707"/>
        <w:jc w:val="both"/>
        <w:rPr>
          <w:sz w:val="28"/>
        </w:rPr>
      </w:pPr>
      <w:r>
        <w:rPr>
          <w:sz w:val="28"/>
        </w:rPr>
        <w:t>Подтягивание из виса лёжа на перекладине (девочки): подтянутьсямаксимальноеколичествораз.</w:t>
      </w:r>
    </w:p>
    <w:p w:rsidR="002906FB" w:rsidRDefault="009E4BD0">
      <w:pPr>
        <w:pStyle w:val="a4"/>
        <w:numPr>
          <w:ilvl w:val="0"/>
          <w:numId w:val="2"/>
        </w:numPr>
        <w:tabs>
          <w:tab w:val="left" w:pos="1208"/>
        </w:tabs>
        <w:spacing w:line="321" w:lineRule="exact"/>
        <w:ind w:left="1207" w:hanging="282"/>
        <w:jc w:val="both"/>
        <w:rPr>
          <w:sz w:val="28"/>
        </w:rPr>
      </w:pPr>
      <w:r>
        <w:rPr>
          <w:sz w:val="28"/>
        </w:rPr>
        <w:t>Наклонвперёдизположения,стояспрямыминогаминаполу:</w:t>
      </w:r>
    </w:p>
    <w:p w:rsidR="002906FB" w:rsidRDefault="009E4BD0">
      <w:pPr>
        <w:pStyle w:val="a3"/>
        <w:spacing w:before="156" w:line="360" w:lineRule="auto"/>
        <w:ind w:right="242" w:firstLine="707"/>
      </w:pPr>
      <w:r>
        <w:t>а) касание ладонями пола; б) пальцами рук пола; в) нижней частиголени,не сгибая колени.</w:t>
      </w:r>
    </w:p>
    <w:p w:rsidR="002906FB" w:rsidRDefault="009E4BD0">
      <w:pPr>
        <w:pStyle w:val="a4"/>
        <w:numPr>
          <w:ilvl w:val="0"/>
          <w:numId w:val="2"/>
        </w:numPr>
        <w:tabs>
          <w:tab w:val="left" w:pos="1289"/>
        </w:tabs>
        <w:spacing w:line="360" w:lineRule="auto"/>
        <w:ind w:right="240" w:firstLine="707"/>
        <w:jc w:val="both"/>
        <w:rPr>
          <w:sz w:val="28"/>
        </w:rPr>
      </w:pPr>
      <w:r>
        <w:rPr>
          <w:sz w:val="28"/>
        </w:rPr>
        <w:t>Подниманиетуловищаизположения,лёжанаспине,рукиназатылке(оптимальное количестворазза1 мин.).</w:t>
      </w:r>
    </w:p>
    <w:p w:rsidR="002906FB" w:rsidRDefault="009E4BD0">
      <w:pPr>
        <w:pStyle w:val="a4"/>
        <w:numPr>
          <w:ilvl w:val="0"/>
          <w:numId w:val="2"/>
        </w:numPr>
        <w:tabs>
          <w:tab w:val="left" w:pos="1246"/>
        </w:tabs>
        <w:spacing w:line="360" w:lineRule="auto"/>
        <w:ind w:right="240" w:firstLine="707"/>
        <w:jc w:val="both"/>
        <w:rPr>
          <w:sz w:val="28"/>
        </w:rPr>
      </w:pPr>
      <w:r>
        <w:rPr>
          <w:sz w:val="28"/>
        </w:rPr>
        <w:t>Преодолеть расстояние 500 м без учёта времени, допускается понеобходимостикомбинированноепередвижение(чередованиебегаиходьбы)безучёта времени.</w:t>
      </w:r>
    </w:p>
    <w:p w:rsidR="002906FB" w:rsidRDefault="009E4BD0">
      <w:pPr>
        <w:spacing w:line="360" w:lineRule="auto"/>
        <w:ind w:left="218" w:right="240" w:firstLine="707"/>
        <w:jc w:val="both"/>
        <w:rPr>
          <w:i/>
          <w:sz w:val="28"/>
        </w:rPr>
      </w:pPr>
      <w:r>
        <w:rPr>
          <w:i/>
          <w:sz w:val="28"/>
        </w:rPr>
        <w:t>Действия,которыеоцениваютсяпривыполнениииспытаний(тестов):</w:t>
      </w:r>
    </w:p>
    <w:p w:rsidR="002906FB" w:rsidRDefault="009E4BD0">
      <w:pPr>
        <w:spacing w:before="1" w:line="360" w:lineRule="auto"/>
        <w:ind w:left="218" w:right="235" w:firstLine="707"/>
        <w:jc w:val="both"/>
        <w:rPr>
          <w:i/>
          <w:sz w:val="28"/>
        </w:rPr>
      </w:pPr>
      <w:r>
        <w:rPr>
          <w:i/>
          <w:sz w:val="28"/>
        </w:rPr>
        <w:t>уобучающихся</w:t>
      </w:r>
      <w:r>
        <w:rPr>
          <w:i/>
          <w:sz w:val="28"/>
          <w:u w:val="single"/>
        </w:rPr>
        <w:t>сминимальным</w:t>
      </w:r>
      <w:r>
        <w:rPr>
          <w:i/>
          <w:sz w:val="28"/>
        </w:rPr>
        <w:t>уровнемосвоенияпланируемыхрезультатов:</w:t>
      </w:r>
    </w:p>
    <w:p w:rsidR="002906FB" w:rsidRDefault="009E4BD0">
      <w:pPr>
        <w:pStyle w:val="a4"/>
        <w:numPr>
          <w:ilvl w:val="0"/>
          <w:numId w:val="1"/>
        </w:numPr>
        <w:tabs>
          <w:tab w:val="left" w:pos="1258"/>
        </w:tabs>
        <w:spacing w:line="360" w:lineRule="auto"/>
        <w:ind w:right="233" w:firstLine="707"/>
        <w:jc w:val="both"/>
        <w:rPr>
          <w:sz w:val="28"/>
        </w:rPr>
      </w:pPr>
      <w:r>
        <w:rPr>
          <w:sz w:val="28"/>
        </w:rPr>
        <w:t>Бег 60 м: пробежать расстояние в среднем темпе, с правильнойпостановкой стоп, в ходе передвижения – правильное сочетание рук и ног,незадерживая дыхание.</w:t>
      </w:r>
    </w:p>
    <w:p w:rsidR="002906FB" w:rsidRDefault="002906FB">
      <w:pPr>
        <w:spacing w:line="360" w:lineRule="auto"/>
        <w:jc w:val="both"/>
        <w:rPr>
          <w:sz w:val="28"/>
        </w:rPr>
        <w:sectPr w:rsidR="002906FB">
          <w:pgSz w:w="11910" w:h="16840"/>
          <w:pgMar w:top="1040" w:right="1180" w:bottom="1200" w:left="1200" w:header="0" w:footer="1000" w:gutter="0"/>
          <w:cols w:space="720"/>
        </w:sectPr>
      </w:pPr>
    </w:p>
    <w:p w:rsidR="002906FB" w:rsidRDefault="009E4BD0">
      <w:pPr>
        <w:pStyle w:val="a4"/>
        <w:numPr>
          <w:ilvl w:val="0"/>
          <w:numId w:val="1"/>
        </w:numPr>
        <w:tabs>
          <w:tab w:val="left" w:pos="1236"/>
        </w:tabs>
        <w:spacing w:before="74" w:line="360" w:lineRule="auto"/>
        <w:ind w:right="241" w:firstLine="707"/>
        <w:jc w:val="both"/>
        <w:rPr>
          <w:sz w:val="28"/>
        </w:rPr>
      </w:pPr>
      <w:r>
        <w:rPr>
          <w:sz w:val="28"/>
        </w:rPr>
        <w:lastRenderedPageBreak/>
        <w:t>Прыжок в длину с места толчком двумя ногами: по возможностивыполнить прыжок в длину, не заступая носками за линию с правильнымвзмахомруки мягкоприземлитьсянадвеноги.</w:t>
      </w:r>
    </w:p>
    <w:p w:rsidR="002906FB" w:rsidRDefault="009E4BD0">
      <w:pPr>
        <w:pStyle w:val="a4"/>
        <w:numPr>
          <w:ilvl w:val="0"/>
          <w:numId w:val="1"/>
        </w:numPr>
        <w:tabs>
          <w:tab w:val="left" w:pos="1227"/>
        </w:tabs>
        <w:spacing w:before="1" w:line="360" w:lineRule="auto"/>
        <w:ind w:right="237" w:firstLine="707"/>
        <w:jc w:val="both"/>
        <w:rPr>
          <w:sz w:val="28"/>
        </w:rPr>
      </w:pPr>
      <w:r>
        <w:rPr>
          <w:sz w:val="28"/>
        </w:rPr>
        <w:t>Наклон вперёд из положения, стоя с прямыми ногами на полу: повозможности выполнить наклон с касанием пальцами рук пола, нижнейчасти голени снаименьшим сгибаниемколен.</w:t>
      </w:r>
    </w:p>
    <w:p w:rsidR="002906FB" w:rsidRDefault="009E4BD0">
      <w:pPr>
        <w:pStyle w:val="a4"/>
        <w:numPr>
          <w:ilvl w:val="0"/>
          <w:numId w:val="1"/>
        </w:numPr>
        <w:tabs>
          <w:tab w:val="left" w:pos="1203"/>
        </w:tabs>
        <w:spacing w:before="1" w:line="360" w:lineRule="auto"/>
        <w:ind w:right="232" w:firstLine="707"/>
        <w:jc w:val="both"/>
        <w:rPr>
          <w:sz w:val="28"/>
        </w:rPr>
      </w:pPr>
      <w:proofErr w:type="spellStart"/>
      <w:r>
        <w:rPr>
          <w:sz w:val="28"/>
        </w:rPr>
        <w:t>Подниманиетуловищаизположения,лёжанаспине,рукискрестнона</w:t>
      </w:r>
      <w:proofErr w:type="spellEnd"/>
      <w:r>
        <w:rPr>
          <w:sz w:val="28"/>
        </w:rPr>
        <w:t xml:space="preserve"> плечи (количество раз 30 сек - 1 мин.), по необходимости – с помощьюрук.</w:t>
      </w:r>
    </w:p>
    <w:p w:rsidR="002906FB" w:rsidRDefault="009E4BD0">
      <w:pPr>
        <w:pStyle w:val="a4"/>
        <w:numPr>
          <w:ilvl w:val="0"/>
          <w:numId w:val="1"/>
        </w:numPr>
        <w:tabs>
          <w:tab w:val="left" w:pos="1282"/>
        </w:tabs>
        <w:spacing w:before="1" w:line="360" w:lineRule="auto"/>
        <w:ind w:right="239" w:firstLine="707"/>
        <w:jc w:val="both"/>
        <w:rPr>
          <w:sz w:val="28"/>
        </w:rPr>
      </w:pPr>
      <w:r>
        <w:rPr>
          <w:sz w:val="28"/>
        </w:rPr>
        <w:t>Бегвмедленном,среднемтемпена500мбезучётавремени,допускаетсяпонеобходимостикомбинированноепередвижение(чередованиебегаиходьбы)безучёта времени.</w:t>
      </w:r>
    </w:p>
    <w:p w:rsidR="002906FB" w:rsidRDefault="009E4BD0">
      <w:pPr>
        <w:spacing w:line="360" w:lineRule="auto"/>
        <w:ind w:left="1512" w:right="390" w:hanging="1140"/>
        <w:jc w:val="both"/>
        <w:rPr>
          <w:i/>
          <w:sz w:val="24"/>
        </w:rPr>
      </w:pPr>
      <w:r>
        <w:rPr>
          <w:i/>
          <w:sz w:val="24"/>
        </w:rPr>
        <w:t>Учебные нормативы* и испытания (тесты) развития физических качеств, усвоенияумений,навыков поадаптивной физическойкультуре(6класс)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1899"/>
        <w:gridCol w:w="1102"/>
        <w:gridCol w:w="1140"/>
        <w:gridCol w:w="1143"/>
        <w:gridCol w:w="1099"/>
        <w:gridCol w:w="1100"/>
        <w:gridCol w:w="1143"/>
      </w:tblGrid>
      <w:tr w:rsidR="002906FB">
        <w:trPr>
          <w:trHeight w:val="1243"/>
        </w:trPr>
        <w:tc>
          <w:tcPr>
            <w:tcW w:w="662" w:type="dxa"/>
            <w:vMerge w:val="restart"/>
          </w:tcPr>
          <w:p w:rsidR="002906FB" w:rsidRDefault="009E4BD0">
            <w:pPr>
              <w:pStyle w:val="TableParagraph"/>
              <w:spacing w:line="360" w:lineRule="auto"/>
              <w:ind w:left="107" w:right="81"/>
              <w:rPr>
                <w:sz w:val="24"/>
              </w:rPr>
            </w:pPr>
            <w:r>
              <w:rPr>
                <w:sz w:val="24"/>
              </w:rPr>
              <w:t>№п./п.</w:t>
            </w:r>
          </w:p>
        </w:tc>
        <w:tc>
          <w:tcPr>
            <w:tcW w:w="1899" w:type="dxa"/>
          </w:tcPr>
          <w:p w:rsidR="002906FB" w:rsidRDefault="009E4BD0">
            <w:pPr>
              <w:pStyle w:val="TableParagraph"/>
              <w:spacing w:line="275" w:lineRule="exact"/>
              <w:ind w:left="381" w:right="381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2906FB" w:rsidRDefault="009E4BD0">
            <w:pPr>
              <w:pStyle w:val="TableParagraph"/>
              <w:spacing w:before="5" w:line="410" w:lineRule="atLeast"/>
              <w:ind w:left="384" w:right="381"/>
              <w:jc w:val="center"/>
              <w:rPr>
                <w:sz w:val="24"/>
              </w:rPr>
            </w:pPr>
            <w:r>
              <w:rPr>
                <w:sz w:val="24"/>
              </w:rPr>
              <w:t>испытаний(тесты)</w:t>
            </w:r>
          </w:p>
        </w:tc>
        <w:tc>
          <w:tcPr>
            <w:tcW w:w="6727" w:type="dxa"/>
            <w:gridSpan w:val="6"/>
          </w:tcPr>
          <w:p w:rsidR="002906FB" w:rsidRDefault="009E4BD0">
            <w:pPr>
              <w:pStyle w:val="TableParagraph"/>
              <w:spacing w:before="208"/>
              <w:ind w:left="2407" w:right="2398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2906FB">
        <w:trPr>
          <w:trHeight w:val="414"/>
        </w:trPr>
        <w:tc>
          <w:tcPr>
            <w:tcW w:w="662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1899" w:type="dxa"/>
          </w:tcPr>
          <w:p w:rsidR="002906FB" w:rsidRDefault="009E4BD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3385" w:type="dxa"/>
            <w:gridSpan w:val="3"/>
          </w:tcPr>
          <w:p w:rsidR="002906FB" w:rsidRDefault="009E4BD0">
            <w:pPr>
              <w:pStyle w:val="TableParagraph"/>
              <w:spacing w:line="275" w:lineRule="exact"/>
              <w:ind w:left="1149" w:right="1142"/>
              <w:jc w:val="center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342" w:type="dxa"/>
            <w:gridSpan w:val="3"/>
          </w:tcPr>
          <w:p w:rsidR="002906FB" w:rsidRDefault="009E4BD0">
            <w:pPr>
              <w:pStyle w:val="TableParagraph"/>
              <w:spacing w:line="275" w:lineRule="exact"/>
              <w:ind w:left="1214" w:right="1208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2906FB">
        <w:trPr>
          <w:trHeight w:val="412"/>
        </w:trPr>
        <w:tc>
          <w:tcPr>
            <w:tcW w:w="662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1899" w:type="dxa"/>
          </w:tcPr>
          <w:p w:rsidR="002906FB" w:rsidRDefault="009E4BD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102" w:type="dxa"/>
          </w:tcPr>
          <w:p w:rsidR="002906FB" w:rsidRDefault="009E4BD0">
            <w:pPr>
              <w:pStyle w:val="TableParagraph"/>
              <w:spacing w:line="275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140" w:type="dxa"/>
          </w:tcPr>
          <w:p w:rsidR="002906FB" w:rsidRDefault="009E4BD0">
            <w:pPr>
              <w:pStyle w:val="TableParagraph"/>
              <w:spacing w:line="275" w:lineRule="exact"/>
              <w:ind w:left="274" w:right="267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143" w:type="dxa"/>
          </w:tcPr>
          <w:p w:rsidR="002906FB" w:rsidRDefault="009E4BD0">
            <w:pPr>
              <w:pStyle w:val="TableParagraph"/>
              <w:spacing w:line="275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099" w:type="dxa"/>
          </w:tcPr>
          <w:p w:rsidR="002906FB" w:rsidRDefault="009E4BD0">
            <w:pPr>
              <w:pStyle w:val="TableParagraph"/>
              <w:spacing w:line="275" w:lineRule="exact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100" w:type="dxa"/>
          </w:tcPr>
          <w:p w:rsidR="002906FB" w:rsidRDefault="009E4BD0">
            <w:pPr>
              <w:pStyle w:val="TableParagraph"/>
              <w:spacing w:line="275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143" w:type="dxa"/>
          </w:tcPr>
          <w:p w:rsidR="002906FB" w:rsidRDefault="009E4BD0">
            <w:pPr>
              <w:pStyle w:val="TableParagraph"/>
              <w:spacing w:line="275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2906FB">
        <w:trPr>
          <w:trHeight w:val="827"/>
        </w:trPr>
        <w:tc>
          <w:tcPr>
            <w:tcW w:w="662" w:type="dxa"/>
          </w:tcPr>
          <w:p w:rsidR="002906FB" w:rsidRDefault="009E4BD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9" w:type="dxa"/>
          </w:tcPr>
          <w:p w:rsidR="002906FB" w:rsidRDefault="009E4BD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Бег60м.(сек.)</w:t>
            </w:r>
          </w:p>
        </w:tc>
        <w:tc>
          <w:tcPr>
            <w:tcW w:w="1102" w:type="dxa"/>
          </w:tcPr>
          <w:p w:rsidR="002906FB" w:rsidRDefault="009E4BD0">
            <w:pPr>
              <w:pStyle w:val="TableParagraph"/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10,8 и</w:t>
            </w:r>
          </w:p>
          <w:p w:rsidR="002906FB" w:rsidRDefault="009E4BD0">
            <w:pPr>
              <w:pStyle w:val="TableParagraph"/>
              <w:spacing w:before="139"/>
              <w:ind w:left="170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1140" w:type="dxa"/>
          </w:tcPr>
          <w:p w:rsidR="002906FB" w:rsidRDefault="009E4BD0">
            <w:pPr>
              <w:pStyle w:val="TableParagraph"/>
              <w:spacing w:before="207"/>
              <w:ind w:left="114"/>
              <w:rPr>
                <w:sz w:val="24"/>
              </w:rPr>
            </w:pPr>
            <w:r>
              <w:rPr>
                <w:sz w:val="24"/>
              </w:rPr>
              <w:t>10,7/11,0</w:t>
            </w:r>
          </w:p>
        </w:tc>
        <w:tc>
          <w:tcPr>
            <w:tcW w:w="1143" w:type="dxa"/>
          </w:tcPr>
          <w:p w:rsidR="002906FB" w:rsidRDefault="009E4BD0">
            <w:pPr>
              <w:pStyle w:val="TableParagraph"/>
              <w:spacing w:before="207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11,4/10,0</w:t>
            </w:r>
          </w:p>
        </w:tc>
        <w:tc>
          <w:tcPr>
            <w:tcW w:w="1099" w:type="dxa"/>
          </w:tcPr>
          <w:p w:rsidR="002906FB" w:rsidRDefault="009E4BD0"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13,6 и</w:t>
            </w:r>
          </w:p>
          <w:p w:rsidR="002906FB" w:rsidRDefault="009E4BD0">
            <w:pPr>
              <w:pStyle w:val="TableParagraph"/>
              <w:spacing w:before="139"/>
              <w:ind w:left="167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1100" w:type="dxa"/>
          </w:tcPr>
          <w:p w:rsidR="002906FB" w:rsidRDefault="009E4BD0">
            <w:pPr>
              <w:pStyle w:val="TableParagraph"/>
              <w:spacing w:line="275" w:lineRule="exact"/>
              <w:ind w:left="299"/>
              <w:rPr>
                <w:sz w:val="24"/>
              </w:rPr>
            </w:pPr>
            <w:r>
              <w:rPr>
                <w:sz w:val="24"/>
              </w:rPr>
              <w:t>13,5-</w:t>
            </w:r>
          </w:p>
          <w:p w:rsidR="002906FB" w:rsidRDefault="009E4BD0">
            <w:pPr>
              <w:pStyle w:val="TableParagraph"/>
              <w:spacing w:before="139"/>
              <w:ind w:left="338"/>
              <w:rPr>
                <w:sz w:val="24"/>
              </w:rPr>
            </w:pPr>
            <w:r>
              <w:rPr>
                <w:sz w:val="24"/>
              </w:rPr>
              <w:t>13,0</w:t>
            </w:r>
          </w:p>
        </w:tc>
        <w:tc>
          <w:tcPr>
            <w:tcW w:w="1143" w:type="dxa"/>
          </w:tcPr>
          <w:p w:rsidR="002906FB" w:rsidRDefault="009E4BD0">
            <w:pPr>
              <w:pStyle w:val="TableParagraph"/>
              <w:spacing w:before="207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12,9/12,3</w:t>
            </w:r>
          </w:p>
        </w:tc>
      </w:tr>
      <w:tr w:rsidR="002906FB">
        <w:trPr>
          <w:trHeight w:val="2486"/>
        </w:trPr>
        <w:tc>
          <w:tcPr>
            <w:tcW w:w="662" w:type="dxa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99" w:type="dxa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spacing w:line="360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Подниманиетуловища изположения,лёжа на спине(количествораз</w:t>
            </w:r>
          </w:p>
          <w:p w:rsidR="002906FB" w:rsidRDefault="009E4BD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за1м.)</w:t>
            </w:r>
          </w:p>
        </w:tc>
        <w:tc>
          <w:tcPr>
            <w:tcW w:w="1102" w:type="dxa"/>
            <w:tcBorders>
              <w:bottom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1"/>
              <w:ind w:left="0"/>
              <w:rPr>
                <w:i/>
                <w:sz w:val="38"/>
              </w:rPr>
            </w:pPr>
          </w:p>
          <w:p w:rsidR="002906FB" w:rsidRDefault="009E4BD0">
            <w:pPr>
              <w:pStyle w:val="TableParagraph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22/18</w:t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1"/>
              <w:ind w:left="0"/>
              <w:rPr>
                <w:i/>
                <w:sz w:val="38"/>
              </w:rPr>
            </w:pPr>
          </w:p>
          <w:p w:rsidR="002906FB" w:rsidRDefault="009E4BD0">
            <w:pPr>
              <w:pStyle w:val="TableParagraph"/>
              <w:ind w:left="294"/>
              <w:rPr>
                <w:sz w:val="24"/>
              </w:rPr>
            </w:pPr>
            <w:r>
              <w:rPr>
                <w:sz w:val="24"/>
              </w:rPr>
              <w:t>25/20</w:t>
            </w: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1"/>
              <w:ind w:left="0"/>
              <w:rPr>
                <w:i/>
                <w:sz w:val="38"/>
              </w:rPr>
            </w:pPr>
          </w:p>
          <w:p w:rsidR="002906FB" w:rsidRDefault="009E4BD0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30/25</w:t>
            </w:r>
          </w:p>
        </w:tc>
        <w:tc>
          <w:tcPr>
            <w:tcW w:w="1099" w:type="dxa"/>
            <w:tcBorders>
              <w:bottom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1"/>
              <w:ind w:left="0"/>
              <w:rPr>
                <w:i/>
                <w:sz w:val="38"/>
              </w:rPr>
            </w:pPr>
          </w:p>
          <w:p w:rsidR="002906FB" w:rsidRDefault="009E4BD0">
            <w:pPr>
              <w:pStyle w:val="TableParagraph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16/10</w:t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1"/>
              <w:ind w:left="0"/>
              <w:rPr>
                <w:i/>
                <w:sz w:val="38"/>
              </w:rPr>
            </w:pPr>
          </w:p>
          <w:p w:rsidR="002906FB" w:rsidRDefault="009E4BD0">
            <w:pPr>
              <w:pStyle w:val="TableParagraph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24/15</w:t>
            </w: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1"/>
              <w:ind w:left="0"/>
              <w:rPr>
                <w:i/>
                <w:sz w:val="38"/>
              </w:rPr>
            </w:pPr>
          </w:p>
          <w:p w:rsidR="002906FB" w:rsidRDefault="009E4BD0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28/20</w:t>
            </w:r>
          </w:p>
        </w:tc>
      </w:tr>
      <w:tr w:rsidR="002906FB">
        <w:trPr>
          <w:trHeight w:val="1655"/>
        </w:trPr>
        <w:tc>
          <w:tcPr>
            <w:tcW w:w="662" w:type="dxa"/>
            <w:tcBorders>
              <w:top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99" w:type="dxa"/>
            <w:tcBorders>
              <w:top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Прыжокв</w:t>
            </w:r>
          </w:p>
          <w:p w:rsidR="002906FB" w:rsidRDefault="009E4BD0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длинусместа</w:t>
            </w:r>
          </w:p>
          <w:p w:rsidR="002906FB" w:rsidRDefault="009E4BD0">
            <w:pPr>
              <w:pStyle w:val="TableParagraph"/>
              <w:spacing w:before="5" w:line="410" w:lineRule="atLeast"/>
              <w:ind w:left="105" w:right="232"/>
              <w:rPr>
                <w:sz w:val="24"/>
              </w:rPr>
            </w:pPr>
            <w:r>
              <w:rPr>
                <w:sz w:val="24"/>
              </w:rPr>
              <w:t>толчком двумяногами(см.)</w:t>
            </w:r>
          </w:p>
        </w:tc>
        <w:tc>
          <w:tcPr>
            <w:tcW w:w="1102" w:type="dxa"/>
            <w:tcBorders>
              <w:top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8"/>
              <w:ind w:left="0"/>
              <w:rPr>
                <w:i/>
                <w:sz w:val="27"/>
              </w:rPr>
            </w:pPr>
          </w:p>
          <w:p w:rsidR="002906FB" w:rsidRDefault="009E4BD0">
            <w:pPr>
              <w:pStyle w:val="TableParagraph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145/135</w:t>
            </w:r>
          </w:p>
        </w:tc>
        <w:tc>
          <w:tcPr>
            <w:tcW w:w="1140" w:type="dxa"/>
            <w:tcBorders>
              <w:top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8"/>
              <w:ind w:left="0"/>
              <w:rPr>
                <w:i/>
                <w:sz w:val="27"/>
              </w:rPr>
            </w:pPr>
          </w:p>
          <w:p w:rsidR="002906FB" w:rsidRDefault="009E4BD0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170/146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8"/>
              <w:ind w:left="0"/>
              <w:rPr>
                <w:i/>
                <w:sz w:val="27"/>
              </w:rPr>
            </w:pPr>
          </w:p>
          <w:p w:rsidR="002906FB" w:rsidRDefault="009E4BD0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190/171</w:t>
            </w:r>
          </w:p>
        </w:tc>
        <w:tc>
          <w:tcPr>
            <w:tcW w:w="1099" w:type="dxa"/>
            <w:tcBorders>
              <w:top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8"/>
              <w:ind w:left="0"/>
              <w:rPr>
                <w:i/>
                <w:sz w:val="27"/>
              </w:rPr>
            </w:pPr>
          </w:p>
          <w:p w:rsidR="002906FB" w:rsidRDefault="009E4BD0">
            <w:pPr>
              <w:pStyle w:val="TableParagraph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125/120</w:t>
            </w:r>
          </w:p>
        </w:tc>
        <w:tc>
          <w:tcPr>
            <w:tcW w:w="1100" w:type="dxa"/>
            <w:tcBorders>
              <w:top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8"/>
              <w:ind w:left="0"/>
              <w:rPr>
                <w:i/>
                <w:sz w:val="27"/>
              </w:rPr>
            </w:pPr>
          </w:p>
          <w:p w:rsidR="002906FB" w:rsidRDefault="009E4BD0">
            <w:pPr>
              <w:pStyle w:val="TableParagraph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150/126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8"/>
              <w:ind w:left="0"/>
              <w:rPr>
                <w:i/>
                <w:sz w:val="27"/>
              </w:rPr>
            </w:pPr>
          </w:p>
          <w:p w:rsidR="002906FB" w:rsidRDefault="009E4BD0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170/151</w:t>
            </w:r>
          </w:p>
        </w:tc>
      </w:tr>
    </w:tbl>
    <w:p w:rsidR="002906FB" w:rsidRDefault="002906FB">
      <w:pPr>
        <w:jc w:val="center"/>
        <w:rPr>
          <w:sz w:val="24"/>
        </w:rPr>
        <w:sectPr w:rsidR="002906FB">
          <w:pgSz w:w="11910" w:h="16840"/>
          <w:pgMar w:top="1040" w:right="1180" w:bottom="1200" w:left="1200" w:header="0" w:footer="100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1899"/>
        <w:gridCol w:w="1102"/>
        <w:gridCol w:w="1140"/>
        <w:gridCol w:w="1143"/>
        <w:gridCol w:w="1099"/>
        <w:gridCol w:w="1100"/>
        <w:gridCol w:w="1143"/>
      </w:tblGrid>
      <w:tr w:rsidR="002906FB">
        <w:trPr>
          <w:trHeight w:val="2486"/>
        </w:trPr>
        <w:tc>
          <w:tcPr>
            <w:tcW w:w="662" w:type="dxa"/>
          </w:tcPr>
          <w:p w:rsidR="002906FB" w:rsidRDefault="009E4BD0">
            <w:pPr>
              <w:pStyle w:val="TableParagraph"/>
              <w:spacing w:line="27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899" w:type="dxa"/>
          </w:tcPr>
          <w:p w:rsidR="002906FB" w:rsidRDefault="009E4BD0">
            <w:pPr>
              <w:pStyle w:val="TableParagraph"/>
              <w:spacing w:line="360" w:lineRule="auto"/>
              <w:ind w:left="105" w:right="142"/>
              <w:rPr>
                <w:sz w:val="24"/>
              </w:rPr>
            </w:pPr>
            <w:r>
              <w:rPr>
                <w:sz w:val="24"/>
              </w:rPr>
              <w:t>Сгибание иразгибание рукв упоре лёжа наполу(количество</w:t>
            </w:r>
          </w:p>
          <w:p w:rsidR="002906FB" w:rsidRDefault="009E4BD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раз)</w:t>
            </w:r>
          </w:p>
        </w:tc>
        <w:tc>
          <w:tcPr>
            <w:tcW w:w="1102" w:type="dxa"/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2906FB" w:rsidRDefault="009E4BD0">
            <w:pPr>
              <w:pStyle w:val="TableParagraph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9/7</w:t>
            </w:r>
          </w:p>
        </w:tc>
        <w:tc>
          <w:tcPr>
            <w:tcW w:w="1140" w:type="dxa"/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2906FB" w:rsidRDefault="009E4BD0">
            <w:pPr>
              <w:pStyle w:val="TableParagraph"/>
              <w:ind w:left="274" w:right="268"/>
              <w:jc w:val="center"/>
              <w:rPr>
                <w:sz w:val="24"/>
              </w:rPr>
            </w:pPr>
            <w:r>
              <w:rPr>
                <w:sz w:val="24"/>
              </w:rPr>
              <w:t>15/10</w:t>
            </w:r>
          </w:p>
        </w:tc>
        <w:tc>
          <w:tcPr>
            <w:tcW w:w="1143" w:type="dxa"/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2906FB" w:rsidRDefault="009E4B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19/16</w:t>
            </w:r>
          </w:p>
        </w:tc>
        <w:tc>
          <w:tcPr>
            <w:tcW w:w="1099" w:type="dxa"/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2906FB" w:rsidRDefault="009E4BD0">
            <w:pPr>
              <w:pStyle w:val="TableParagraph"/>
              <w:ind w:left="395"/>
              <w:rPr>
                <w:sz w:val="24"/>
              </w:rPr>
            </w:pPr>
            <w:r>
              <w:rPr>
                <w:sz w:val="24"/>
              </w:rPr>
              <w:t>8/5</w:t>
            </w:r>
          </w:p>
        </w:tc>
        <w:tc>
          <w:tcPr>
            <w:tcW w:w="1100" w:type="dxa"/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2906FB" w:rsidRDefault="009E4BD0">
            <w:pPr>
              <w:pStyle w:val="TableParagraph"/>
              <w:ind w:left="395"/>
              <w:rPr>
                <w:sz w:val="24"/>
              </w:rPr>
            </w:pPr>
            <w:r>
              <w:rPr>
                <w:sz w:val="24"/>
              </w:rPr>
              <w:t>9/6</w:t>
            </w:r>
          </w:p>
        </w:tc>
        <w:tc>
          <w:tcPr>
            <w:tcW w:w="1143" w:type="dxa"/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2906FB" w:rsidRDefault="009E4BD0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12/8</w:t>
            </w:r>
          </w:p>
        </w:tc>
      </w:tr>
      <w:tr w:rsidR="002906FB">
        <w:trPr>
          <w:trHeight w:val="3312"/>
        </w:trPr>
        <w:tc>
          <w:tcPr>
            <w:tcW w:w="662" w:type="dxa"/>
          </w:tcPr>
          <w:p w:rsidR="002906FB" w:rsidRDefault="009E4BD0">
            <w:pPr>
              <w:pStyle w:val="TableParagraph"/>
              <w:spacing w:line="26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99" w:type="dxa"/>
          </w:tcPr>
          <w:p w:rsidR="002906FB" w:rsidRDefault="009E4BD0">
            <w:pPr>
              <w:pStyle w:val="TableParagraph"/>
              <w:spacing w:line="360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 xml:space="preserve">Наклон </w:t>
            </w:r>
            <w:proofErr w:type="spellStart"/>
            <w:r>
              <w:rPr>
                <w:sz w:val="24"/>
              </w:rPr>
              <w:t>вперёдиз</w:t>
            </w:r>
            <w:proofErr w:type="spellEnd"/>
            <w:r>
              <w:rPr>
                <w:sz w:val="24"/>
              </w:rPr>
              <w:t xml:space="preserve"> и.п. стоя спрямыминогами на</w:t>
            </w:r>
            <w:r>
              <w:rPr>
                <w:spacing w:val="-1"/>
                <w:sz w:val="24"/>
              </w:rPr>
              <w:t>гимнастической</w:t>
            </w:r>
            <w:r>
              <w:rPr>
                <w:sz w:val="24"/>
              </w:rPr>
              <w:t>скамейке (смнижеуровня</w:t>
            </w:r>
          </w:p>
          <w:p w:rsidR="002906FB" w:rsidRDefault="009E4BD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скамейки)</w:t>
            </w:r>
          </w:p>
        </w:tc>
        <w:tc>
          <w:tcPr>
            <w:tcW w:w="1102" w:type="dxa"/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2906FB" w:rsidRDefault="009E4BD0">
            <w:pPr>
              <w:pStyle w:val="TableParagraph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140" w:type="dxa"/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2906FB" w:rsidRDefault="009E4BD0">
            <w:pPr>
              <w:pStyle w:val="TableParagraph"/>
              <w:ind w:left="274" w:right="268"/>
              <w:jc w:val="center"/>
              <w:rPr>
                <w:sz w:val="24"/>
              </w:rPr>
            </w:pPr>
            <w:r>
              <w:rPr>
                <w:sz w:val="24"/>
              </w:rPr>
              <w:t>+7</w:t>
            </w:r>
          </w:p>
        </w:tc>
        <w:tc>
          <w:tcPr>
            <w:tcW w:w="1143" w:type="dxa"/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2906FB" w:rsidRDefault="009E4BD0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+11</w:t>
            </w:r>
          </w:p>
        </w:tc>
        <w:tc>
          <w:tcPr>
            <w:tcW w:w="1099" w:type="dxa"/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2906FB" w:rsidRDefault="009E4BD0">
            <w:pPr>
              <w:pStyle w:val="TableParagraph"/>
              <w:ind w:left="421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1100" w:type="dxa"/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2906FB" w:rsidRDefault="009E4BD0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+10</w:t>
            </w:r>
          </w:p>
        </w:tc>
        <w:tc>
          <w:tcPr>
            <w:tcW w:w="1143" w:type="dxa"/>
          </w:tcPr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ind w:left="0"/>
              <w:rPr>
                <w:i/>
                <w:sz w:val="26"/>
              </w:rPr>
            </w:pPr>
          </w:p>
          <w:p w:rsidR="002906FB" w:rsidRDefault="002906FB">
            <w:pPr>
              <w:pStyle w:val="TableParagraph"/>
              <w:spacing w:before="3"/>
              <w:ind w:left="0"/>
              <w:rPr>
                <w:i/>
                <w:sz w:val="21"/>
              </w:rPr>
            </w:pPr>
          </w:p>
          <w:p w:rsidR="002906FB" w:rsidRDefault="009E4BD0">
            <w:pPr>
              <w:pStyle w:val="TableParagraph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+15</w:t>
            </w:r>
          </w:p>
        </w:tc>
      </w:tr>
      <w:tr w:rsidR="002906FB">
        <w:trPr>
          <w:trHeight w:val="412"/>
        </w:trPr>
        <w:tc>
          <w:tcPr>
            <w:tcW w:w="662" w:type="dxa"/>
          </w:tcPr>
          <w:p w:rsidR="002906FB" w:rsidRDefault="009E4BD0">
            <w:pPr>
              <w:pStyle w:val="TableParagraph"/>
              <w:spacing w:line="26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99" w:type="dxa"/>
          </w:tcPr>
          <w:p w:rsidR="002906FB" w:rsidRDefault="009E4BD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Бегна500м</w:t>
            </w:r>
          </w:p>
        </w:tc>
        <w:tc>
          <w:tcPr>
            <w:tcW w:w="6727" w:type="dxa"/>
            <w:gridSpan w:val="6"/>
          </w:tcPr>
          <w:p w:rsidR="002906FB" w:rsidRDefault="009E4BD0">
            <w:pPr>
              <w:pStyle w:val="TableParagraph"/>
              <w:spacing w:line="269" w:lineRule="exact"/>
              <w:ind w:left="2407" w:right="2401"/>
              <w:jc w:val="center"/>
              <w:rPr>
                <w:sz w:val="24"/>
              </w:rPr>
            </w:pPr>
            <w:r>
              <w:rPr>
                <w:sz w:val="24"/>
              </w:rPr>
              <w:t>Безучетавремени</w:t>
            </w:r>
          </w:p>
        </w:tc>
      </w:tr>
    </w:tbl>
    <w:p w:rsidR="002906FB" w:rsidRDefault="002906FB">
      <w:pPr>
        <w:pStyle w:val="a3"/>
        <w:spacing w:before="8"/>
        <w:ind w:left="0"/>
        <w:jc w:val="left"/>
        <w:rPr>
          <w:i/>
          <w:sz w:val="27"/>
        </w:rPr>
      </w:pPr>
    </w:p>
    <w:p w:rsidR="002906FB" w:rsidRDefault="009E4BD0">
      <w:pPr>
        <w:spacing w:before="90" w:line="360" w:lineRule="auto"/>
        <w:ind w:left="218" w:right="238"/>
        <w:jc w:val="both"/>
        <w:rPr>
          <w:sz w:val="24"/>
        </w:rPr>
      </w:pPr>
      <w:r>
        <w:rPr>
          <w:color w:val="000009"/>
          <w:sz w:val="24"/>
        </w:rPr>
        <w:t>*данныенормативыявляютсяотносительнымииусреднённымиитребуюткорректировки(адаптации)сучётомуровняпсихофизическогоразвитияиподготовленностиобучающихся конкретного класса</w:t>
      </w:r>
    </w:p>
    <w:p w:rsidR="002906FB" w:rsidRDefault="002906FB">
      <w:pPr>
        <w:spacing w:line="360" w:lineRule="auto"/>
        <w:jc w:val="both"/>
        <w:rPr>
          <w:sz w:val="24"/>
        </w:rPr>
        <w:sectPr w:rsidR="002906FB">
          <w:pgSz w:w="11910" w:h="16840"/>
          <w:pgMar w:top="1120" w:right="1180" w:bottom="1200" w:left="1200" w:header="0" w:footer="1000" w:gutter="0"/>
          <w:cols w:space="720"/>
        </w:sectPr>
      </w:pPr>
    </w:p>
    <w:p w:rsidR="002906FB" w:rsidRDefault="009E4BD0">
      <w:pPr>
        <w:pStyle w:val="1"/>
        <w:numPr>
          <w:ilvl w:val="1"/>
          <w:numId w:val="5"/>
        </w:numPr>
        <w:tabs>
          <w:tab w:val="left" w:pos="2592"/>
          <w:tab w:val="left" w:pos="2593"/>
        </w:tabs>
        <w:ind w:left="2593" w:hanging="649"/>
        <w:jc w:val="left"/>
      </w:pPr>
      <w:bookmarkStart w:id="1" w:name="_bookmark1"/>
      <w:bookmarkEnd w:id="1"/>
      <w:r>
        <w:lastRenderedPageBreak/>
        <w:t>ОПИСАНИЕУЧЕБНОГОПРЕДМЕТА</w:t>
      </w:r>
    </w:p>
    <w:p w:rsidR="002906FB" w:rsidRDefault="002906FB">
      <w:pPr>
        <w:pStyle w:val="a3"/>
        <w:ind w:left="0"/>
        <w:jc w:val="left"/>
        <w:rPr>
          <w:b/>
          <w:sz w:val="30"/>
        </w:rPr>
      </w:pPr>
    </w:p>
    <w:p w:rsidR="002906FB" w:rsidRDefault="009E4BD0">
      <w:pPr>
        <w:pStyle w:val="a3"/>
        <w:spacing w:before="215" w:line="360" w:lineRule="auto"/>
        <w:ind w:right="235" w:firstLine="916"/>
      </w:pPr>
      <w:r>
        <w:t>Содержаниеучебногопредмета«Адаптивнаяфизическаякультура»отраженовследующихразделах:«Гимнастика»,«Легкаяатлетика»,</w:t>
      </w:r>
    </w:p>
    <w:p w:rsidR="002906FB" w:rsidRDefault="009E4BD0">
      <w:pPr>
        <w:pStyle w:val="a3"/>
        <w:spacing w:line="360" w:lineRule="auto"/>
        <w:ind w:right="238"/>
      </w:pPr>
      <w:r>
        <w:t>«Лыжная подготовка», «Подвижные игры», «Спортивные игры». В каждомиз разделов выделено два взаимосвязанных подраздела: «Теоретическиесведения» и «Практический материал». Кроме этого, с учетом возраста ипсихофизических возможностей обучающихся им также предлагаются дляусвоениянекоторыетеоретическиесведенияизобластифизическойкультуры</w:t>
      </w:r>
      <w:proofErr w:type="gramStart"/>
      <w:r>
        <w:t>,к</w:t>
      </w:r>
      <w:proofErr w:type="gramEnd"/>
      <w:r>
        <w:t>оторыеимеютсамостоятельноезначение.</w:t>
      </w:r>
    </w:p>
    <w:p w:rsidR="002906FB" w:rsidRDefault="009E4BD0">
      <w:pPr>
        <w:pStyle w:val="a3"/>
        <w:spacing w:line="360" w:lineRule="auto"/>
        <w:ind w:right="241" w:firstLine="707"/>
      </w:pPr>
      <w:r>
        <w:t>Обучение по учебному предмету «Адаптивная физическая культура»в6классенаправленонавсестороннееразвитиеребенка,развитиеегопотенциальных возможностей.</w:t>
      </w:r>
    </w:p>
    <w:p w:rsidR="002906FB" w:rsidRDefault="009E4BD0">
      <w:pPr>
        <w:pStyle w:val="a3"/>
        <w:spacing w:line="360" w:lineRule="auto"/>
        <w:ind w:right="234" w:firstLine="707"/>
      </w:pPr>
      <w:r>
        <w:t>Вэтотпериодприменяетсябольшоеколичестворазнообразныхметодическихприемов,содействующихнаправленномуразвитиюдвигательныхвозможностейподростков.Всвязисувеличениеминдивидуальныхразличий,обучающихсядифференцируютсязадачи,содержание,темппрограммного материала,оценкаих достижений.</w:t>
      </w:r>
    </w:p>
    <w:p w:rsidR="002906FB" w:rsidRDefault="009E4BD0">
      <w:pPr>
        <w:pStyle w:val="a3"/>
        <w:spacing w:before="1" w:line="360" w:lineRule="auto"/>
        <w:ind w:right="235" w:firstLine="707"/>
      </w:pPr>
      <w:r>
        <w:t>Впроцессепроведенияуроковадаптивнойфизическойкультурыприменяются специфические и общепедагогические методы физическоговоспитания.</w:t>
      </w:r>
    </w:p>
    <w:p w:rsidR="002906FB" w:rsidRDefault="009E4BD0">
      <w:pPr>
        <w:pStyle w:val="a3"/>
        <w:spacing w:line="360" w:lineRule="auto"/>
        <w:ind w:right="244" w:firstLine="707"/>
      </w:pPr>
      <w:r>
        <w:t>При обучении и закреплении движений применяются: методы строгорегламентированногоупражнения,игровойисоревновательный.</w:t>
      </w:r>
    </w:p>
    <w:p w:rsidR="002906FB" w:rsidRDefault="009E4BD0">
      <w:pPr>
        <w:pStyle w:val="a3"/>
        <w:spacing w:line="360" w:lineRule="auto"/>
        <w:ind w:right="234" w:firstLine="707"/>
      </w:pPr>
      <w:r>
        <w:t>В процессе совершенствования двигательных навыков в единстве своспитанием двигательных качеств используются: словесный и наглядныйметоды.</w:t>
      </w:r>
    </w:p>
    <w:p w:rsidR="002906FB" w:rsidRDefault="002906FB">
      <w:pPr>
        <w:spacing w:line="360" w:lineRule="auto"/>
        <w:sectPr w:rsidR="002906FB">
          <w:pgSz w:w="11910" w:h="16840"/>
          <w:pgMar w:top="1040" w:right="1180" w:bottom="1200" w:left="1200" w:header="0" w:footer="1000" w:gutter="0"/>
          <w:cols w:space="720"/>
        </w:sectPr>
      </w:pPr>
    </w:p>
    <w:p w:rsidR="002906FB" w:rsidRDefault="009E4BD0">
      <w:pPr>
        <w:pStyle w:val="a3"/>
        <w:spacing w:before="74"/>
        <w:ind w:left="3848"/>
        <w:jc w:val="left"/>
      </w:pPr>
      <w:r>
        <w:lastRenderedPageBreak/>
        <w:t>Содержаниеразделов</w:t>
      </w:r>
    </w:p>
    <w:p w:rsidR="002906FB" w:rsidRDefault="002906FB">
      <w:pPr>
        <w:pStyle w:val="a3"/>
        <w:spacing w:before="2"/>
        <w:ind w:left="0"/>
        <w:jc w:val="left"/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4967"/>
        <w:gridCol w:w="1419"/>
        <w:gridCol w:w="2092"/>
      </w:tblGrid>
      <w:tr w:rsidR="002906FB">
        <w:trPr>
          <w:trHeight w:val="827"/>
        </w:trPr>
        <w:tc>
          <w:tcPr>
            <w:tcW w:w="456" w:type="dxa"/>
          </w:tcPr>
          <w:p w:rsidR="002906FB" w:rsidRDefault="009E4BD0">
            <w:pPr>
              <w:pStyle w:val="TableParagraph"/>
              <w:spacing w:line="275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67" w:type="dxa"/>
          </w:tcPr>
          <w:p w:rsidR="002906FB" w:rsidRDefault="009E4BD0">
            <w:pPr>
              <w:pStyle w:val="TableParagraph"/>
              <w:spacing w:line="275" w:lineRule="exact"/>
              <w:ind w:left="1583"/>
              <w:rPr>
                <w:sz w:val="24"/>
              </w:rPr>
            </w:pPr>
            <w:r>
              <w:rPr>
                <w:sz w:val="24"/>
              </w:rPr>
              <w:t>Названиераздела</w:t>
            </w:r>
          </w:p>
        </w:tc>
        <w:tc>
          <w:tcPr>
            <w:tcW w:w="1419" w:type="dxa"/>
          </w:tcPr>
          <w:p w:rsidR="002906FB" w:rsidRDefault="009E4BD0">
            <w:pPr>
              <w:pStyle w:val="TableParagraph"/>
              <w:ind w:left="424" w:right="81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092" w:type="dxa"/>
          </w:tcPr>
          <w:p w:rsidR="002906FB" w:rsidRDefault="009E4BD0">
            <w:pPr>
              <w:pStyle w:val="TableParagraph"/>
              <w:spacing w:line="276" w:lineRule="exact"/>
              <w:ind w:left="353" w:right="34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Контрольныеработы(количество)</w:t>
            </w:r>
          </w:p>
        </w:tc>
      </w:tr>
      <w:tr w:rsidR="002906FB">
        <w:trPr>
          <w:trHeight w:val="551"/>
        </w:trPr>
        <w:tc>
          <w:tcPr>
            <w:tcW w:w="456" w:type="dxa"/>
          </w:tcPr>
          <w:p w:rsidR="002906FB" w:rsidRDefault="009E4BD0">
            <w:pPr>
              <w:pStyle w:val="TableParagraph"/>
              <w:spacing w:line="275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7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Знанияофизическойкультуре</w:t>
            </w:r>
          </w:p>
        </w:tc>
        <w:tc>
          <w:tcPr>
            <w:tcW w:w="1419" w:type="dxa"/>
          </w:tcPr>
          <w:p w:rsidR="002906FB" w:rsidRDefault="009E4BD0">
            <w:pPr>
              <w:pStyle w:val="TableParagraph"/>
              <w:spacing w:line="276" w:lineRule="exact"/>
              <w:ind w:left="229" w:right="110" w:hanging="94"/>
              <w:rPr>
                <w:sz w:val="24"/>
              </w:rPr>
            </w:pPr>
            <w:r>
              <w:rPr>
                <w:sz w:val="24"/>
              </w:rPr>
              <w:t>В процессеобучения</w:t>
            </w:r>
          </w:p>
        </w:tc>
        <w:tc>
          <w:tcPr>
            <w:tcW w:w="2092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6FB">
        <w:trPr>
          <w:trHeight w:val="413"/>
        </w:trPr>
        <w:tc>
          <w:tcPr>
            <w:tcW w:w="456" w:type="dxa"/>
          </w:tcPr>
          <w:p w:rsidR="002906FB" w:rsidRDefault="009E4BD0">
            <w:pPr>
              <w:pStyle w:val="TableParagraph"/>
              <w:spacing w:line="274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7" w:type="dxa"/>
          </w:tcPr>
          <w:p w:rsidR="002906FB" w:rsidRDefault="009E4BD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419" w:type="dxa"/>
          </w:tcPr>
          <w:p w:rsidR="002906FB" w:rsidRDefault="009E4BD0">
            <w:pPr>
              <w:pStyle w:val="TableParagraph"/>
              <w:spacing w:line="274" w:lineRule="exact"/>
              <w:ind w:left="0" w:right="57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92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6FB">
        <w:trPr>
          <w:trHeight w:val="412"/>
        </w:trPr>
        <w:tc>
          <w:tcPr>
            <w:tcW w:w="456" w:type="dxa"/>
          </w:tcPr>
          <w:p w:rsidR="002906FB" w:rsidRDefault="009E4BD0">
            <w:pPr>
              <w:pStyle w:val="TableParagraph"/>
              <w:spacing w:line="275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7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Легкаяатлетика</w:t>
            </w:r>
          </w:p>
        </w:tc>
        <w:tc>
          <w:tcPr>
            <w:tcW w:w="1419" w:type="dxa"/>
          </w:tcPr>
          <w:p w:rsidR="002906FB" w:rsidRDefault="009E4BD0">
            <w:pPr>
              <w:pStyle w:val="TableParagraph"/>
              <w:spacing w:line="275" w:lineRule="exact"/>
              <w:ind w:left="0" w:right="57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092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6FB">
        <w:trPr>
          <w:trHeight w:val="414"/>
        </w:trPr>
        <w:tc>
          <w:tcPr>
            <w:tcW w:w="456" w:type="dxa"/>
          </w:tcPr>
          <w:p w:rsidR="002906FB" w:rsidRDefault="009E4BD0">
            <w:pPr>
              <w:pStyle w:val="TableParagraph"/>
              <w:spacing w:before="1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7" w:type="dxa"/>
          </w:tcPr>
          <w:p w:rsidR="002906FB" w:rsidRDefault="009E4BD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Лыжнаяподготовка</w:t>
            </w:r>
          </w:p>
        </w:tc>
        <w:tc>
          <w:tcPr>
            <w:tcW w:w="1419" w:type="dxa"/>
          </w:tcPr>
          <w:p w:rsidR="002906FB" w:rsidRDefault="009E4BD0">
            <w:pPr>
              <w:pStyle w:val="TableParagraph"/>
              <w:spacing w:before="1"/>
              <w:ind w:left="0" w:right="57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92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6FB">
        <w:trPr>
          <w:trHeight w:val="415"/>
        </w:trPr>
        <w:tc>
          <w:tcPr>
            <w:tcW w:w="456" w:type="dxa"/>
          </w:tcPr>
          <w:p w:rsidR="002906FB" w:rsidRDefault="009E4BD0">
            <w:pPr>
              <w:pStyle w:val="TableParagraph"/>
              <w:spacing w:line="276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7" w:type="dxa"/>
          </w:tcPr>
          <w:p w:rsidR="002906FB" w:rsidRDefault="009E4BD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Спортивныеигры</w:t>
            </w:r>
          </w:p>
        </w:tc>
        <w:tc>
          <w:tcPr>
            <w:tcW w:w="1419" w:type="dxa"/>
          </w:tcPr>
          <w:p w:rsidR="002906FB" w:rsidRDefault="009E4BD0">
            <w:pPr>
              <w:pStyle w:val="TableParagraph"/>
              <w:spacing w:line="276" w:lineRule="exact"/>
              <w:ind w:left="0" w:right="57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092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6FB">
        <w:trPr>
          <w:trHeight w:val="414"/>
        </w:trPr>
        <w:tc>
          <w:tcPr>
            <w:tcW w:w="456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7" w:type="dxa"/>
          </w:tcPr>
          <w:p w:rsidR="002906FB" w:rsidRDefault="009E4BD0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9" w:type="dxa"/>
          </w:tcPr>
          <w:p w:rsidR="002906FB" w:rsidRDefault="009E4BD0">
            <w:pPr>
              <w:pStyle w:val="TableParagraph"/>
              <w:spacing w:line="275" w:lineRule="exact"/>
              <w:ind w:left="0" w:right="5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092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906FB" w:rsidRDefault="002906FB">
      <w:pPr>
        <w:pStyle w:val="a3"/>
        <w:ind w:left="0"/>
        <w:jc w:val="left"/>
        <w:rPr>
          <w:sz w:val="24"/>
        </w:rPr>
      </w:pPr>
    </w:p>
    <w:p w:rsidR="002906FB" w:rsidRDefault="009E4BD0">
      <w:pPr>
        <w:pStyle w:val="a3"/>
        <w:spacing w:line="360" w:lineRule="auto"/>
        <w:ind w:right="237" w:firstLine="707"/>
      </w:pPr>
      <w:r>
        <w:t>С учетом каждого региона вместо лыжной подготовки проводятся</w:t>
      </w:r>
      <w:r>
        <w:rPr>
          <w:spacing w:val="-1"/>
        </w:rPr>
        <w:t>занятия</w:t>
      </w:r>
      <w:r>
        <w:t>наоткрытомвоздухе:гимнастика,легкаяатлетика,игры;катаниенаконьках.</w:t>
      </w:r>
    </w:p>
    <w:p w:rsidR="002906FB" w:rsidRDefault="002906FB">
      <w:pPr>
        <w:spacing w:line="360" w:lineRule="auto"/>
        <w:sectPr w:rsidR="002906FB">
          <w:pgSz w:w="11910" w:h="16840"/>
          <w:pgMar w:top="1040" w:right="1180" w:bottom="1200" w:left="1200" w:header="0" w:footer="1000" w:gutter="0"/>
          <w:cols w:space="720"/>
        </w:sectPr>
      </w:pPr>
    </w:p>
    <w:p w:rsidR="002906FB" w:rsidRDefault="002906FB">
      <w:pPr>
        <w:pStyle w:val="a3"/>
        <w:ind w:left="0"/>
        <w:jc w:val="left"/>
        <w:rPr>
          <w:sz w:val="20"/>
        </w:rPr>
      </w:pPr>
    </w:p>
    <w:p w:rsidR="002906FB" w:rsidRDefault="002906FB">
      <w:pPr>
        <w:pStyle w:val="a3"/>
        <w:spacing w:before="3"/>
        <w:ind w:left="0"/>
        <w:jc w:val="left"/>
        <w:rPr>
          <w:sz w:val="20"/>
        </w:rPr>
      </w:pPr>
    </w:p>
    <w:p w:rsidR="002906FB" w:rsidRDefault="009E4BD0">
      <w:pPr>
        <w:pStyle w:val="1"/>
        <w:numPr>
          <w:ilvl w:val="1"/>
          <w:numId w:val="5"/>
        </w:numPr>
        <w:tabs>
          <w:tab w:val="left" w:pos="4565"/>
          <w:tab w:val="left" w:pos="4566"/>
        </w:tabs>
        <w:spacing w:before="89"/>
        <w:ind w:left="4565" w:hanging="757"/>
        <w:jc w:val="left"/>
      </w:pPr>
      <w:bookmarkStart w:id="2" w:name="_bookmark2"/>
      <w:bookmarkEnd w:id="2"/>
      <w:r>
        <w:t>ТЕМАТИЧЕСКОЕПЛАНИРОВАНИЕ</w:t>
      </w:r>
    </w:p>
    <w:p w:rsidR="002906FB" w:rsidRDefault="002906FB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585"/>
        </w:trPr>
        <w:tc>
          <w:tcPr>
            <w:tcW w:w="708" w:type="dxa"/>
            <w:vMerge w:val="restart"/>
          </w:tcPr>
          <w:p w:rsidR="002906FB" w:rsidRDefault="002906FB">
            <w:pPr>
              <w:pStyle w:val="TableParagraph"/>
              <w:ind w:left="0"/>
              <w:rPr>
                <w:b/>
                <w:sz w:val="26"/>
              </w:rPr>
            </w:pPr>
          </w:p>
          <w:p w:rsidR="002906FB" w:rsidRDefault="009E4BD0">
            <w:pPr>
              <w:pStyle w:val="TableParagraph"/>
              <w:spacing w:before="218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2906FB" w:rsidRDefault="002906FB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2906FB" w:rsidRDefault="009E4BD0">
            <w:pPr>
              <w:pStyle w:val="TableParagraph"/>
              <w:ind w:left="981" w:right="970" w:hanging="3"/>
              <w:jc w:val="center"/>
            </w:pPr>
            <w:r>
              <w:t>Темапредмета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2906FB" w:rsidRDefault="009E4BD0">
            <w:pPr>
              <w:pStyle w:val="TableParagraph"/>
              <w:spacing w:before="111" w:line="247" w:lineRule="auto"/>
              <w:ind w:left="393" w:right="313" w:hanging="68"/>
            </w:pPr>
            <w:r>
              <w:t>Кол-вочасов</w:t>
            </w:r>
          </w:p>
        </w:tc>
        <w:tc>
          <w:tcPr>
            <w:tcW w:w="3120" w:type="dxa"/>
            <w:vMerge w:val="restart"/>
          </w:tcPr>
          <w:p w:rsidR="002906FB" w:rsidRDefault="002906FB">
            <w:pPr>
              <w:pStyle w:val="TableParagraph"/>
              <w:ind w:left="0"/>
              <w:rPr>
                <w:b/>
                <w:sz w:val="24"/>
              </w:rPr>
            </w:pPr>
          </w:p>
          <w:p w:rsidR="002906FB" w:rsidRDefault="002906FB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2906FB" w:rsidRDefault="009E4BD0">
            <w:pPr>
              <w:pStyle w:val="TableParagraph"/>
              <w:ind w:left="338"/>
            </w:pPr>
            <w:r>
              <w:t>Программноесодержание</w:t>
            </w:r>
          </w:p>
        </w:tc>
        <w:tc>
          <w:tcPr>
            <w:tcW w:w="6377" w:type="dxa"/>
            <w:gridSpan w:val="2"/>
          </w:tcPr>
          <w:p w:rsidR="002906FB" w:rsidRDefault="009E4BD0">
            <w:pPr>
              <w:pStyle w:val="TableParagraph"/>
              <w:spacing w:before="164"/>
              <w:ind w:left="1411"/>
            </w:pPr>
            <w:r>
              <w:t>Дифференциациявидовдеятельности</w:t>
            </w:r>
          </w:p>
        </w:tc>
      </w:tr>
      <w:tr w:rsidR="002906FB">
        <w:trPr>
          <w:trHeight w:val="717"/>
        </w:trPr>
        <w:tc>
          <w:tcPr>
            <w:tcW w:w="708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before="219"/>
              <w:ind w:left="367"/>
              <w:rPr>
                <w:sz w:val="24"/>
              </w:rPr>
            </w:pPr>
            <w:r>
              <w:rPr>
                <w:sz w:val="24"/>
              </w:rPr>
              <w:t>Минимальныйуровень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before="219"/>
              <w:ind w:left="506"/>
              <w:rPr>
                <w:sz w:val="24"/>
              </w:rPr>
            </w:pPr>
            <w:r>
              <w:rPr>
                <w:sz w:val="24"/>
              </w:rPr>
              <w:t>Достаточныйуровень</w:t>
            </w:r>
          </w:p>
        </w:tc>
      </w:tr>
      <w:tr w:rsidR="002906FB">
        <w:trPr>
          <w:trHeight w:val="513"/>
        </w:trPr>
        <w:tc>
          <w:tcPr>
            <w:tcW w:w="13748" w:type="dxa"/>
            <w:gridSpan w:val="6"/>
          </w:tcPr>
          <w:p w:rsidR="002906FB" w:rsidRDefault="009E4BD0">
            <w:pPr>
              <w:pStyle w:val="TableParagraph"/>
              <w:spacing w:before="117"/>
              <w:ind w:left="5168" w:right="5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Легкаяатлетика–8часов</w:t>
            </w:r>
          </w:p>
        </w:tc>
      </w:tr>
      <w:tr w:rsidR="002906FB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2906FB" w:rsidRDefault="009E4BD0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:rsidR="002906FB" w:rsidRDefault="009E4BD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Инструктажпотехники</w:t>
            </w:r>
          </w:p>
        </w:tc>
        <w:tc>
          <w:tcPr>
            <w:tcW w:w="708" w:type="dxa"/>
            <w:tcBorders>
              <w:bottom w:val="nil"/>
            </w:tcBorders>
          </w:tcPr>
          <w:p w:rsidR="002906FB" w:rsidRDefault="009E4BD0">
            <w:pPr>
              <w:pStyle w:val="TableParagraph"/>
              <w:spacing w:line="260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bottom w:val="nil"/>
            </w:tcBorders>
          </w:tcPr>
          <w:p w:rsidR="002906FB" w:rsidRDefault="009E4BD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Беседаоправилахтехники</w:t>
            </w:r>
          </w:p>
        </w:tc>
        <w:tc>
          <w:tcPr>
            <w:tcW w:w="3118" w:type="dxa"/>
            <w:tcBorders>
              <w:bottom w:val="nil"/>
            </w:tcBorders>
          </w:tcPr>
          <w:p w:rsidR="002906FB" w:rsidRDefault="009E4BD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Слушаютинструктажо</w:t>
            </w:r>
          </w:p>
        </w:tc>
        <w:tc>
          <w:tcPr>
            <w:tcW w:w="3259" w:type="dxa"/>
            <w:tcBorders>
              <w:bottom w:val="nil"/>
            </w:tcBorders>
          </w:tcPr>
          <w:p w:rsidR="002906FB" w:rsidRDefault="009E4BD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Слушаютинструктажо</w:t>
            </w:r>
          </w:p>
        </w:tc>
      </w:tr>
      <w:tr w:rsidR="002906F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безопасностинауроках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безопасностиназанятиях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правилахповеденияна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правилахповеденияна</w:t>
            </w:r>
          </w:p>
        </w:tc>
      </w:tr>
      <w:tr w:rsidR="002906F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легкойатлетики.Ходьба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легкойатлетикой.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урокахлегкойатлетики.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урокахлегкойатлетики.</w:t>
            </w:r>
          </w:p>
        </w:tc>
      </w:tr>
      <w:tr w:rsidR="002906F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вразличномтемпес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Выполнениеупражненийв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Выполняютходьбу с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Выполняютходьбу с</w:t>
            </w:r>
          </w:p>
        </w:tc>
      </w:tr>
      <w:tr w:rsidR="002906F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выполнениемзаданий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ходьбевопределенном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заданиямипоинструкции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заданиями.</w:t>
            </w:r>
          </w:p>
        </w:tc>
      </w:tr>
      <w:tr w:rsidR="002906F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темпесвыполнением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Выполняютбегс</w:t>
            </w:r>
          </w:p>
        </w:tc>
      </w:tr>
      <w:tr w:rsidR="002906F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заданий.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Выполняютбегс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преодолениемпрепятствий</w:t>
            </w:r>
          </w:p>
        </w:tc>
      </w:tr>
      <w:tr w:rsidR="002906F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Преодолениеполосы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преодолениемпрепятствий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(высота30-40см).</w:t>
            </w:r>
          </w:p>
        </w:tc>
      </w:tr>
      <w:tr w:rsidR="002906F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препятствий.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(высота10-30см).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Выполняютметаниемячав</w:t>
            </w:r>
          </w:p>
        </w:tc>
      </w:tr>
      <w:tr w:rsidR="002906F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Метаниемячав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Выполняютметаниемячав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вертикальнуюцель</w:t>
            </w:r>
          </w:p>
        </w:tc>
      </w:tr>
      <w:tr w:rsidR="002906FB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2906FB" w:rsidRDefault="009E4BD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вертикальнуюцель</w:t>
            </w:r>
          </w:p>
        </w:tc>
        <w:tc>
          <w:tcPr>
            <w:tcW w:w="3118" w:type="dxa"/>
            <w:tcBorders>
              <w:top w:val="nil"/>
            </w:tcBorders>
          </w:tcPr>
          <w:p w:rsidR="002906FB" w:rsidRDefault="009E4BD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вертикальнуюцель</w:t>
            </w:r>
          </w:p>
        </w:tc>
        <w:tc>
          <w:tcPr>
            <w:tcW w:w="3259" w:type="dxa"/>
            <w:tcBorders>
              <w:top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</w:tr>
      <w:tr w:rsidR="002906FB">
        <w:trPr>
          <w:trHeight w:val="280"/>
        </w:trPr>
        <w:tc>
          <w:tcPr>
            <w:tcW w:w="708" w:type="dxa"/>
            <w:tcBorders>
              <w:bottom w:val="nil"/>
            </w:tcBorders>
          </w:tcPr>
          <w:p w:rsidR="002906FB" w:rsidRDefault="009E4BD0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5" w:type="dxa"/>
            <w:tcBorders>
              <w:bottom w:val="nil"/>
            </w:tcBorders>
          </w:tcPr>
          <w:p w:rsidR="002906FB" w:rsidRDefault="009E4BD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Значениеходьбыдля</w:t>
            </w:r>
          </w:p>
        </w:tc>
        <w:tc>
          <w:tcPr>
            <w:tcW w:w="708" w:type="dxa"/>
            <w:tcBorders>
              <w:bottom w:val="nil"/>
            </w:tcBorders>
          </w:tcPr>
          <w:p w:rsidR="002906FB" w:rsidRDefault="009E4BD0">
            <w:pPr>
              <w:pStyle w:val="TableParagraph"/>
              <w:spacing w:line="260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bottom w:val="nil"/>
            </w:tcBorders>
          </w:tcPr>
          <w:p w:rsidR="002906FB" w:rsidRDefault="009E4BD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Определениеоптимального</w:t>
            </w:r>
          </w:p>
        </w:tc>
        <w:tc>
          <w:tcPr>
            <w:tcW w:w="3118" w:type="dxa"/>
            <w:tcBorders>
              <w:bottom w:val="nil"/>
            </w:tcBorders>
          </w:tcPr>
          <w:p w:rsidR="002906FB" w:rsidRDefault="009E4BD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</w:tc>
        <w:tc>
          <w:tcPr>
            <w:tcW w:w="3259" w:type="dxa"/>
            <w:tcBorders>
              <w:bottom w:val="nil"/>
            </w:tcBorders>
          </w:tcPr>
          <w:p w:rsidR="002906FB" w:rsidRDefault="009E4BD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Просматриваютпрезентацию</w:t>
            </w:r>
          </w:p>
        </w:tc>
      </w:tr>
      <w:tr w:rsidR="002906F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укрепленияздоровья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двигательногорежимадля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презентацию«Значение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«Значениеходьбыдля</w:t>
            </w:r>
          </w:p>
        </w:tc>
      </w:tr>
      <w:tr w:rsidR="002906F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своеговозраста,еговиды.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ходьбыдляукрепления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укрепленияздоровья</w:t>
            </w:r>
          </w:p>
        </w:tc>
      </w:tr>
      <w:tr w:rsidR="002906F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Продолжительнаяходьба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здоровьячеловека».Идут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человека».Идут</w:t>
            </w:r>
          </w:p>
        </w:tc>
      </w:tr>
      <w:tr w:rsidR="002906F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10-15минвразличном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продолжительнойходьбыв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продолжительнойходьбой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продолжительнойходьбой</w:t>
            </w:r>
          </w:p>
        </w:tc>
      </w:tr>
      <w:tr w:rsidR="002906F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темпе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различномтемпе,сохраняя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10мин.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15мин.</w:t>
            </w:r>
          </w:p>
        </w:tc>
      </w:tr>
      <w:tr w:rsidR="002906F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правильноеположениетела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Выполняютметаниемячав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Выполняютметаниемячав</w:t>
            </w:r>
          </w:p>
        </w:tc>
      </w:tr>
      <w:tr w:rsidR="002906F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вдвижении.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вертикальнуюцель.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вертикальнуюцель.</w:t>
            </w:r>
          </w:p>
        </w:tc>
      </w:tr>
      <w:tr w:rsidR="002906F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Метаниемячав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Выполняютпрыжкичерез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Выполняютпрыжки через</w:t>
            </w:r>
          </w:p>
        </w:tc>
      </w:tr>
      <w:tr w:rsidR="002906F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вертикальнуюцель.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скакалкунаместев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скакалкунаместев</w:t>
            </w:r>
          </w:p>
        </w:tc>
      </w:tr>
      <w:tr w:rsidR="002906FB">
        <w:trPr>
          <w:trHeight w:val="271"/>
        </w:trPr>
        <w:tc>
          <w:tcPr>
            <w:tcW w:w="708" w:type="dxa"/>
            <w:tcBorders>
              <w:top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2906FB" w:rsidRDefault="002906F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906FB" w:rsidRDefault="009E4BD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равномерномтемпе</w:t>
            </w:r>
          </w:p>
        </w:tc>
        <w:tc>
          <w:tcPr>
            <w:tcW w:w="3259" w:type="dxa"/>
            <w:tcBorders>
              <w:top w:val="nil"/>
            </w:tcBorders>
          </w:tcPr>
          <w:p w:rsidR="002906FB" w:rsidRDefault="009E4BD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равномерномтемпе</w:t>
            </w:r>
          </w:p>
        </w:tc>
      </w:tr>
    </w:tbl>
    <w:p w:rsidR="002906FB" w:rsidRDefault="002906FB">
      <w:pPr>
        <w:spacing w:line="252" w:lineRule="exact"/>
        <w:rPr>
          <w:sz w:val="24"/>
        </w:rPr>
        <w:sectPr w:rsidR="002906FB">
          <w:footerReference w:type="default" r:id="rId9"/>
          <w:pgSz w:w="16840" w:h="11910" w:orient="landscape"/>
          <w:pgMar w:top="1100" w:right="1400" w:bottom="280" w:left="1440" w:header="0" w:footer="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551"/>
        </w:trPr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spacing w:line="276" w:lineRule="exact"/>
              <w:ind w:left="110" w:right="115"/>
              <w:rPr>
                <w:sz w:val="24"/>
              </w:rPr>
            </w:pPr>
            <w:r>
              <w:rPr>
                <w:sz w:val="24"/>
              </w:rPr>
              <w:t>Выполнениепрыжковчерезскакалку</w:t>
            </w:r>
          </w:p>
        </w:tc>
        <w:tc>
          <w:tcPr>
            <w:tcW w:w="311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6FB">
        <w:trPr>
          <w:trHeight w:val="2208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711"/>
              <w:rPr>
                <w:sz w:val="24"/>
              </w:rPr>
            </w:pPr>
            <w:r>
              <w:rPr>
                <w:sz w:val="24"/>
              </w:rPr>
              <w:t>Бегвравномерномтемпедо 5 мин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727"/>
              <w:jc w:val="both"/>
              <w:rPr>
                <w:sz w:val="24"/>
              </w:rPr>
            </w:pPr>
            <w:r>
              <w:rPr>
                <w:sz w:val="24"/>
              </w:rPr>
              <w:t>Выполнение ходьбы сзаданиями.</w:t>
            </w:r>
          </w:p>
          <w:p w:rsidR="002906FB" w:rsidRDefault="009E4BD0">
            <w:pPr>
              <w:pStyle w:val="TableParagraph"/>
              <w:ind w:left="110" w:right="408"/>
              <w:jc w:val="both"/>
              <w:rPr>
                <w:sz w:val="24"/>
              </w:rPr>
            </w:pPr>
            <w:r>
              <w:rPr>
                <w:sz w:val="24"/>
              </w:rPr>
              <w:t>Выполнение бега легко исвободно, не задерживаядыхание.</w:t>
            </w:r>
          </w:p>
          <w:p w:rsidR="002906FB" w:rsidRDefault="009E4BD0">
            <w:pPr>
              <w:pStyle w:val="TableParagraph"/>
              <w:ind w:left="110" w:right="253"/>
              <w:rPr>
                <w:sz w:val="24"/>
              </w:rPr>
            </w:pPr>
            <w:r>
              <w:rPr>
                <w:sz w:val="24"/>
              </w:rPr>
              <w:t>Выполнение прыжка ввысотусразбегаспособом</w:t>
            </w:r>
          </w:p>
          <w:p w:rsidR="002906FB" w:rsidRDefault="009E4BD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«перешагивание»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Выполняютходьбу с</w:t>
            </w:r>
          </w:p>
          <w:p w:rsidR="002906FB" w:rsidRDefault="009E4BD0">
            <w:pPr>
              <w:pStyle w:val="TableParagraph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заданиями. Выполняют бегс переменной скоростью до4мин.</w:t>
            </w:r>
          </w:p>
          <w:p w:rsidR="002906FB" w:rsidRDefault="009E4BD0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прыжок ввысотусразбегаспособом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«перешагивание»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Выполняютходьбу с</w:t>
            </w:r>
          </w:p>
          <w:p w:rsidR="002906FB" w:rsidRDefault="009E4BD0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заданиями.Выполняютбегспеременной скоростью до 5мин. Выполняют прыжок ввысотусразбега способом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«перешагивание»</w:t>
            </w:r>
          </w:p>
        </w:tc>
      </w:tr>
      <w:tr w:rsidR="002906FB">
        <w:trPr>
          <w:trHeight w:val="1931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Запрыгиваниена</w:t>
            </w:r>
          </w:p>
          <w:p w:rsidR="002906FB" w:rsidRDefault="009E4BD0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препятствие высотой до40-50 см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>Выполнение бега наотрезке с ускорением 30 м.Выполнение запрыгиваниянапрепятствие.</w:t>
            </w:r>
          </w:p>
          <w:p w:rsidR="002906FB" w:rsidRDefault="009E4BD0">
            <w:pPr>
              <w:pStyle w:val="TableParagraph"/>
              <w:spacing w:line="270" w:lineRule="atLeast"/>
              <w:ind w:left="110" w:right="264"/>
              <w:jc w:val="both"/>
              <w:rPr>
                <w:sz w:val="24"/>
              </w:rPr>
            </w:pPr>
            <w:r>
              <w:rPr>
                <w:sz w:val="24"/>
              </w:rPr>
              <w:t>Выполнение метания мячана дальность из-за головычерезплечо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на отрезке сускорением30 м.</w:t>
            </w:r>
          </w:p>
          <w:p w:rsidR="002906FB" w:rsidRDefault="009E4BD0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Запрыгивают и спрыгиваютспрепятствия до 50см.</w:t>
            </w:r>
          </w:p>
          <w:p w:rsidR="002906FB" w:rsidRDefault="009E4BD0">
            <w:pPr>
              <w:pStyle w:val="TableParagraph"/>
              <w:spacing w:line="270" w:lineRule="atLeast"/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Выполняют метания мячана дальность из-за головычерезплечо сместа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Запрыгивают на препятствиевысотой 60 см.</w:t>
            </w:r>
          </w:p>
          <w:p w:rsidR="002906FB" w:rsidRDefault="009E4BD0">
            <w:pPr>
              <w:pStyle w:val="TableParagraph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Выполняют метания мяча надальность из-за головы черезплечос4-6шагов сразбега</w:t>
            </w:r>
          </w:p>
        </w:tc>
      </w:tr>
      <w:tr w:rsidR="002906FB">
        <w:trPr>
          <w:trHeight w:val="2208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Бег на отрезках до 30 м.Беговыеупражнения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Освоениеназванийбеговыхупражненийи</w:t>
            </w:r>
          </w:p>
          <w:p w:rsidR="002906FB" w:rsidRDefault="009E4BD0">
            <w:pPr>
              <w:pStyle w:val="TableParagraph"/>
              <w:ind w:left="110" w:right="599"/>
              <w:rPr>
                <w:sz w:val="24"/>
              </w:rPr>
            </w:pPr>
            <w:r>
              <w:rPr>
                <w:sz w:val="24"/>
              </w:rPr>
              <w:t>последовательности ихвыполнения.</w:t>
            </w:r>
          </w:p>
          <w:p w:rsidR="002906FB" w:rsidRDefault="009E4BD0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Выполнение беговыхупражнения, быстрого беганаотрезках.</w:t>
            </w:r>
          </w:p>
          <w:p w:rsidR="002906FB" w:rsidRDefault="009E4BD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Метаниемячанадальность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Осваиваютспециально-</w:t>
            </w:r>
          </w:p>
          <w:p w:rsidR="002906FB" w:rsidRDefault="009E4BD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беговыеупражнения,бегутсускорениемнаотрезках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до30 м-1 раз.</w:t>
            </w:r>
          </w:p>
          <w:p w:rsidR="002906FB" w:rsidRDefault="009E4BD0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Выполняютметаниямячанадальностьсместа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Выполняютспециально-</w:t>
            </w:r>
          </w:p>
          <w:p w:rsidR="002906FB" w:rsidRDefault="009E4BD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беговые упражнения, бегут сускорением на отрезках до30 м -2-3 раза. Выполняютметаниямячанадальность</w:t>
            </w:r>
          </w:p>
        </w:tc>
      </w:tr>
      <w:tr w:rsidR="002906FB">
        <w:trPr>
          <w:trHeight w:val="1658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Метание набивного мяча1 кг двумя руками снизу,из-за головы, черезголову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369"/>
              <w:rPr>
                <w:sz w:val="24"/>
              </w:rPr>
            </w:pPr>
            <w:r>
              <w:rPr>
                <w:sz w:val="24"/>
              </w:rPr>
              <w:t>Выполнение специально-беговыхупражнений.</w:t>
            </w:r>
          </w:p>
          <w:p w:rsidR="002906FB" w:rsidRDefault="009E4BD0">
            <w:pPr>
              <w:pStyle w:val="TableParagraph"/>
              <w:ind w:left="110" w:right="520"/>
              <w:rPr>
                <w:sz w:val="24"/>
              </w:rPr>
            </w:pPr>
            <w:r>
              <w:rPr>
                <w:sz w:val="24"/>
              </w:rPr>
              <w:t>Выполнение бега 60 м сускорениеминавремя.</w:t>
            </w:r>
          </w:p>
          <w:p w:rsidR="002906FB" w:rsidRDefault="009E4BD0">
            <w:pPr>
              <w:pStyle w:val="TableParagraph"/>
              <w:spacing w:line="270" w:lineRule="atLeast"/>
              <w:ind w:left="110" w:right="940"/>
              <w:rPr>
                <w:sz w:val="24"/>
              </w:rPr>
            </w:pPr>
            <w:r>
              <w:rPr>
                <w:sz w:val="24"/>
              </w:rPr>
              <w:t>Выполнение бросканабивногомяча,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Выполняютспециально-</w:t>
            </w:r>
          </w:p>
          <w:p w:rsidR="002906FB" w:rsidRDefault="009E4BD0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беговые упражнения. Бегут60 м с ускорением и навремя. Бросают набивноймяч из различных исходныхположений(весом1кг)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Выполняютспециально-</w:t>
            </w:r>
          </w:p>
          <w:p w:rsidR="002906FB" w:rsidRDefault="009E4BD0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беговые упражнения. Бегут60 м с ускорением и навремя. Бросают набивноймяч из различных исходныхположений(весом1кг).</w:t>
            </w:r>
          </w:p>
        </w:tc>
      </w:tr>
    </w:tbl>
    <w:p w:rsidR="002906FB" w:rsidRDefault="002906FB">
      <w:pPr>
        <w:spacing w:line="270" w:lineRule="atLeast"/>
        <w:rPr>
          <w:sz w:val="24"/>
        </w:rPr>
        <w:sectPr w:rsidR="002906FB">
          <w:footerReference w:type="default" r:id="rId10"/>
          <w:pgSz w:w="16840" w:h="11910" w:orient="landscape"/>
          <w:pgMar w:top="1100" w:right="1400" w:bottom="1120" w:left="1440" w:header="0" w:footer="920" w:gutter="0"/>
          <w:pgNumType w:start="17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551"/>
        </w:trPr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spacing w:line="276" w:lineRule="exact"/>
              <w:ind w:left="110" w:right="133"/>
              <w:rPr>
                <w:sz w:val="24"/>
              </w:rPr>
            </w:pPr>
            <w:r>
              <w:rPr>
                <w:sz w:val="24"/>
              </w:rPr>
              <w:t>согласовываядвиженияруки туловища</w:t>
            </w:r>
          </w:p>
        </w:tc>
        <w:tc>
          <w:tcPr>
            <w:tcW w:w="311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6FB">
        <w:trPr>
          <w:trHeight w:val="3036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886"/>
              <w:rPr>
                <w:sz w:val="24"/>
              </w:rPr>
            </w:pPr>
            <w:r>
              <w:rPr>
                <w:sz w:val="24"/>
              </w:rPr>
              <w:t>Бег на короткуюдистанцию 60 м снизкогостарта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369"/>
              <w:rPr>
                <w:sz w:val="24"/>
              </w:rPr>
            </w:pPr>
            <w:r>
              <w:rPr>
                <w:sz w:val="24"/>
              </w:rPr>
              <w:t>Выполнение специально-беговыхупражнений.</w:t>
            </w:r>
          </w:p>
          <w:p w:rsidR="002906FB" w:rsidRDefault="009E4BD0"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z w:val="24"/>
              </w:rPr>
              <w:t>Освоениепонятиянизкийстарт.</w:t>
            </w:r>
          </w:p>
          <w:p w:rsidR="002906FB" w:rsidRDefault="009E4BD0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Демонстрирование техникистартового разгона,переходящеговбегпо</w:t>
            </w:r>
          </w:p>
          <w:p w:rsidR="002906FB" w:rsidRDefault="009E4BD0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дистанции.Выполнениебросканабивногомяча,</w:t>
            </w:r>
          </w:p>
          <w:p w:rsidR="002906FB" w:rsidRDefault="009E4BD0">
            <w:pPr>
              <w:pStyle w:val="TableParagraph"/>
              <w:spacing w:line="270" w:lineRule="atLeast"/>
              <w:ind w:left="110" w:right="133"/>
              <w:rPr>
                <w:sz w:val="24"/>
              </w:rPr>
            </w:pPr>
            <w:r>
              <w:rPr>
                <w:sz w:val="24"/>
              </w:rPr>
              <w:t>согласовываядвиженияруки туловища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Выполняют специально-беговыеупражнения.</w:t>
            </w:r>
          </w:p>
          <w:p w:rsidR="002906FB" w:rsidRDefault="009E4BD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Начинают бег с низкогостарта на 60 м. Бросаютнабивной мяч из различныхисходных положений (весом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 кг)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Выполняют специально-беговыеупражнения.</w:t>
            </w:r>
          </w:p>
          <w:p w:rsidR="002906FB" w:rsidRDefault="009E4BD0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Начинают бег с низкогостарта на 80 м. Бросаютнабивноймячизразличных</w:t>
            </w:r>
          </w:p>
          <w:p w:rsidR="002906FB" w:rsidRDefault="009E4BD0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исходныхположений(весом1-2кг)</w:t>
            </w:r>
          </w:p>
        </w:tc>
      </w:tr>
      <w:tr w:rsidR="002906FB">
        <w:trPr>
          <w:trHeight w:val="1931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Бегнасредние</w:t>
            </w:r>
          </w:p>
          <w:p w:rsidR="002906FB" w:rsidRDefault="009E4B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дистанции(300м)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369"/>
              <w:rPr>
                <w:sz w:val="24"/>
              </w:rPr>
            </w:pPr>
            <w:r>
              <w:rPr>
                <w:sz w:val="24"/>
              </w:rPr>
              <w:t>Выполнение специально-беговыхупражнений.</w:t>
            </w:r>
          </w:p>
          <w:p w:rsidR="002906FB" w:rsidRDefault="009E4BD0">
            <w:pPr>
              <w:pStyle w:val="TableParagraph"/>
              <w:ind w:left="110" w:right="445"/>
              <w:rPr>
                <w:sz w:val="24"/>
              </w:rPr>
            </w:pPr>
            <w:r>
              <w:rPr>
                <w:sz w:val="24"/>
              </w:rPr>
              <w:t>Выполнение бега насредние дистанции,распределяя свои силы вбегенадистанции.</w:t>
            </w:r>
          </w:p>
          <w:p w:rsidR="002906FB" w:rsidRDefault="009E4BD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Метаниемячанадальность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Выполняют специально-беговыеупражнения.</w:t>
            </w:r>
          </w:p>
          <w:p w:rsidR="002906FB" w:rsidRDefault="009E4BD0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Выполняют кроссовый бегдо 300 м (допускаетсясмешанное передвижение).Метаниемячанадальность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Выполняют специально-беговыеупражнения.</w:t>
            </w:r>
          </w:p>
          <w:p w:rsidR="002906FB" w:rsidRDefault="009E4BD0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Выполняют кроссовый бегдо150м(девочки), на</w:t>
            </w:r>
          </w:p>
          <w:p w:rsidR="002906FB" w:rsidRDefault="009E4BD0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дистанцию 300 м (мальчики).Метаниемячанадальность</w:t>
            </w:r>
          </w:p>
        </w:tc>
      </w:tr>
      <w:tr w:rsidR="002906FB">
        <w:trPr>
          <w:trHeight w:val="275"/>
        </w:trPr>
        <w:tc>
          <w:tcPr>
            <w:tcW w:w="13748" w:type="dxa"/>
            <w:gridSpan w:val="6"/>
          </w:tcPr>
          <w:p w:rsidR="002906FB" w:rsidRDefault="009E4BD0">
            <w:pPr>
              <w:pStyle w:val="TableParagraph"/>
              <w:spacing w:line="256" w:lineRule="exact"/>
              <w:ind w:left="5168" w:right="5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Спортивныеигры–10часов</w:t>
            </w:r>
          </w:p>
        </w:tc>
      </w:tr>
      <w:tr w:rsidR="002906FB">
        <w:trPr>
          <w:trHeight w:val="2762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225"/>
              <w:jc w:val="both"/>
              <w:rPr>
                <w:sz w:val="24"/>
              </w:rPr>
            </w:pPr>
            <w:r>
              <w:rPr>
                <w:sz w:val="24"/>
              </w:rPr>
              <w:t>Инструктаж по техникебезопасности на урокахспортивныхиграх.</w:t>
            </w:r>
          </w:p>
          <w:p w:rsidR="002906FB" w:rsidRDefault="009E4BD0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Баскетбол. Правила игрыв баскетбол, права иобязанности игроков,правиласудейства</w:t>
            </w:r>
          </w:p>
          <w:p w:rsidR="002906FB" w:rsidRDefault="009E4BD0">
            <w:pPr>
              <w:pStyle w:val="TableParagraph"/>
              <w:ind w:left="107" w:right="988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z w:val="24"/>
              </w:rPr>
              <w:lastRenderedPageBreak/>
              <w:t>травматизма.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Беседапотехнике</w:t>
            </w:r>
          </w:p>
          <w:p w:rsidR="002906FB" w:rsidRDefault="009E4BD0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безопасности, санитарно-гигиенические требования кзанятиям баскетболом,права и обязанностиигроковнаплощадке,</w:t>
            </w:r>
          </w:p>
          <w:p w:rsidR="002906FB" w:rsidRDefault="009E4BD0">
            <w:pPr>
              <w:pStyle w:val="TableParagraph"/>
              <w:ind w:left="110" w:right="1270"/>
              <w:rPr>
                <w:sz w:val="24"/>
              </w:rPr>
            </w:pPr>
            <w:r>
              <w:rPr>
                <w:sz w:val="24"/>
              </w:rPr>
              <w:t>предупреждениетравматизма.</w:t>
            </w:r>
          </w:p>
          <w:p w:rsidR="002906FB" w:rsidRDefault="009E4BD0">
            <w:pPr>
              <w:pStyle w:val="TableParagraph"/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 xml:space="preserve">Освоение </w:t>
            </w:r>
            <w:r>
              <w:rPr>
                <w:sz w:val="24"/>
              </w:rPr>
              <w:lastRenderedPageBreak/>
              <w:t>простейшихправиламиигры,правилами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lastRenderedPageBreak/>
              <w:t>Отвечают на вопросы попрослушанномуматериалу,с опорой на визуальныйплан (с использованиемсистемы игровых,сенсорныхпоощрений).</w:t>
            </w:r>
          </w:p>
          <w:p w:rsidR="002906FB" w:rsidRDefault="009E4BD0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Участвуютвподвижнойигре по инструкцииучителя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Отвечают на вопросы попрослушанному материалу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сваивают правила игрыУчаствуют в подвижной игрепоинструкцииучителя</w:t>
            </w:r>
          </w:p>
        </w:tc>
      </w:tr>
    </w:tbl>
    <w:p w:rsidR="002906FB" w:rsidRDefault="002906FB">
      <w:pPr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1103"/>
        </w:trPr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судейства, наказаниями принарушенияхправилигры.</w:t>
            </w:r>
          </w:p>
          <w:p w:rsidR="002906FB" w:rsidRDefault="009E4BD0">
            <w:pPr>
              <w:pStyle w:val="TableParagraph"/>
              <w:spacing w:line="270" w:lineRule="atLeast"/>
              <w:ind w:left="110" w:right="229"/>
              <w:rPr>
                <w:sz w:val="24"/>
              </w:rPr>
            </w:pPr>
            <w:r>
              <w:rPr>
                <w:sz w:val="24"/>
              </w:rPr>
              <w:t>Подвижная игра на броскиипередачи мяча.</w:t>
            </w:r>
          </w:p>
        </w:tc>
        <w:tc>
          <w:tcPr>
            <w:tcW w:w="311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6FB">
        <w:trPr>
          <w:trHeight w:val="5796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Стойка баскетболиста.Передача мяча двумярукамиотгрудивпарахспродвижениемвперед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11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стойкибаскетболиста. Выполнениеведениемечавдвижении.</w:t>
            </w:r>
          </w:p>
          <w:p w:rsidR="002906FB" w:rsidRDefault="009E4BD0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Выполнениепередачимячадвумя руками от груди сшагомнавстречудруг</w:t>
            </w:r>
          </w:p>
          <w:p w:rsidR="002906FB" w:rsidRDefault="009E4B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другу.</w:t>
            </w:r>
          </w:p>
          <w:p w:rsidR="002906FB" w:rsidRDefault="009E4BD0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Совершенствуют ловлюмяча двумя руками споследующимведениемиостановкой. Выполнениеведения мяча на месте и вдвижении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Выполняютстойку</w:t>
            </w:r>
          </w:p>
          <w:p w:rsidR="002906FB" w:rsidRDefault="009E4BD0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баскетболиста после показаиинструкцииучителя.</w:t>
            </w:r>
          </w:p>
          <w:p w:rsidR="002906FB" w:rsidRDefault="009E4BD0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Выполняютведениемячавдвижении ориентируясь наобразец выполненияобучающимися 2 группы.Выполняют остановки посигналуучителя,</w:t>
            </w:r>
          </w:p>
          <w:p w:rsidR="002906FB" w:rsidRDefault="009E4BD0">
            <w:pPr>
              <w:pStyle w:val="TableParagraph"/>
              <w:spacing w:before="1"/>
              <w:ind w:right="471"/>
              <w:rPr>
                <w:sz w:val="24"/>
              </w:rPr>
            </w:pPr>
            <w:r>
              <w:rPr>
                <w:sz w:val="24"/>
              </w:rPr>
              <w:t>выполняют повороты наместе с мячом в руках,передаюти ловятмяч</w:t>
            </w:r>
          </w:p>
          <w:p w:rsidR="002906FB" w:rsidRDefault="009E4BD0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двумя руками от груди впарах на месте (на основеобразцаучителя).Ведут</w:t>
            </w:r>
          </w:p>
          <w:p w:rsidR="002906FB" w:rsidRDefault="009E4BD0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мяч одной рукой на месте ив движении шагом, послеинструкции учителя,ориентируясь на образецвыполненияобучающимисяболеесильнойгруппы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Выполняютстойку</w:t>
            </w:r>
          </w:p>
          <w:p w:rsidR="002906FB" w:rsidRDefault="009E4BD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баскетболиста. Выполняютведение мяча в движении.Выполняют остановки посигналу учителя, выполняютповоротынаместесмячомвруках, передают и ловят мячдвумя руками от груди впарах (на основе образцаучителя).</w:t>
            </w:r>
          </w:p>
          <w:p w:rsidR="002906FB" w:rsidRDefault="009E4BD0">
            <w:pPr>
              <w:pStyle w:val="TableParagraph"/>
              <w:spacing w:before="1"/>
              <w:ind w:right="397"/>
              <w:jc w:val="both"/>
              <w:rPr>
                <w:sz w:val="24"/>
              </w:rPr>
            </w:pPr>
            <w:r>
              <w:rPr>
                <w:sz w:val="24"/>
              </w:rPr>
              <w:t>Ведут мяч одной рукой наместе и в движении шагомпоинструкцииучителя</w:t>
            </w:r>
          </w:p>
        </w:tc>
      </w:tr>
      <w:tr w:rsidR="002906FB">
        <w:trPr>
          <w:trHeight w:val="1932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Ведение мяча с обводкойпрепятствий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670"/>
              <w:rPr>
                <w:sz w:val="24"/>
              </w:rPr>
            </w:pPr>
            <w:r>
              <w:rPr>
                <w:sz w:val="24"/>
              </w:rPr>
              <w:t>Совершенствованиетехникиведениямяча.</w:t>
            </w:r>
          </w:p>
          <w:p w:rsidR="002906FB" w:rsidRDefault="009E4BD0">
            <w:pPr>
              <w:pStyle w:val="TableParagraph"/>
              <w:spacing w:line="270" w:lineRule="atLeast"/>
              <w:ind w:left="110" w:right="110"/>
              <w:rPr>
                <w:sz w:val="24"/>
              </w:rPr>
            </w:pPr>
            <w:r>
              <w:rPr>
                <w:sz w:val="24"/>
              </w:rPr>
              <w:t>Выполнение передвиженийбез мяча, остановку шагом.Выполнениеведениямячасобводкой условныхпротивников.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Выполняют техникуведения мяча посленеоднократногопоказа</w:t>
            </w:r>
          </w:p>
          <w:p w:rsidR="002906FB" w:rsidRDefault="009E4BD0">
            <w:pPr>
              <w:pStyle w:val="TableParagraph"/>
              <w:spacing w:line="27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учителемиориентируюсьобразец выполненияобучающимися болеесильнойгруппы.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Выполняют технику ведениямячапослепоказаучителя.</w:t>
            </w:r>
          </w:p>
          <w:p w:rsidR="002906FB" w:rsidRDefault="009E4BD0">
            <w:pPr>
              <w:pStyle w:val="TableParagraph"/>
              <w:spacing w:line="270" w:lineRule="atLeast"/>
              <w:ind w:right="320"/>
              <w:rPr>
                <w:sz w:val="24"/>
              </w:rPr>
            </w:pPr>
            <w:r>
              <w:rPr>
                <w:sz w:val="24"/>
              </w:rPr>
              <w:t>Выполняют передвижениебезмяча,остановкушагом.Выполняют ведение мяча собводкой условныхпротивников</w:t>
            </w:r>
          </w:p>
        </w:tc>
      </w:tr>
    </w:tbl>
    <w:p w:rsidR="002906FB" w:rsidRDefault="002906FB">
      <w:pPr>
        <w:spacing w:line="270" w:lineRule="atLeast"/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2207"/>
        </w:trPr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Выполнениепередачимячадвумя руками от груди впарах с продвижениемвперед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6" w:lineRule="exact"/>
              <w:ind w:right="179"/>
              <w:rPr>
                <w:sz w:val="24"/>
              </w:rPr>
            </w:pPr>
            <w:r>
              <w:rPr>
                <w:sz w:val="24"/>
              </w:rPr>
              <w:t>Выполняют передвижениебезмяча,остановкушагом.Выполняют ведение мяча собводкой условныхпротивников. Выполняютпередачу мяча двумяруками от груди в парах спродвижениемвперед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Выполняютпередачумячадвумя руками от груди впарах с продвижениемвперед</w:t>
            </w:r>
          </w:p>
        </w:tc>
      </w:tr>
      <w:tr w:rsidR="002906FB">
        <w:trPr>
          <w:trHeight w:val="3864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Бросокмячапокорзинес низу двумя руками и отгруди с места. Эстафетысэлементамибаскетбола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300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Совершенствованиетехники броска мяча покорзине различнымиспособами.Выполнениебросков по корзине </w:t>
            </w:r>
            <w:r>
              <w:rPr>
                <w:sz w:val="24"/>
              </w:rPr>
              <w:t>двумяруками снизу и от груди сместа, демонстрированиеэлементовтехники</w:t>
            </w:r>
          </w:p>
          <w:p w:rsidR="002906FB" w:rsidRDefault="009E4B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баскетбола.</w:t>
            </w:r>
          </w:p>
          <w:p w:rsidR="002906FB" w:rsidRDefault="009E4BD0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color w:val="090909"/>
                <w:sz w:val="24"/>
              </w:rPr>
              <w:t>Выполнение передачи мяча</w:t>
            </w:r>
            <w:r>
              <w:rPr>
                <w:sz w:val="24"/>
              </w:rPr>
              <w:t>двумя и одной рукой впарах,тройкахвдвижении</w:t>
            </w:r>
            <w:r>
              <w:rPr>
                <w:color w:val="090909"/>
                <w:sz w:val="24"/>
              </w:rPr>
              <w:t>.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color w:val="090909"/>
                <w:sz w:val="24"/>
              </w:rPr>
              <w:t>технику броскамяча по корзине двумяруками снизу и от груди сместа.Выполняют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передачимячас</w:t>
            </w:r>
            <w:r>
              <w:rPr>
                <w:spacing w:val="-1"/>
                <w:sz w:val="24"/>
              </w:rPr>
              <w:t>продвижением</w:t>
            </w:r>
            <w:r>
              <w:rPr>
                <w:sz w:val="24"/>
              </w:rPr>
              <w:t>вперед</w:t>
            </w:r>
          </w:p>
          <w:p w:rsidR="002906FB" w:rsidRDefault="009E4BD0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двумя руками и бросаютмяч в корзину двумяруками с низу и от груди сместа после инструкцииучителя и ориентируюсь наобразец выполнениеобучающимисяболее</w:t>
            </w:r>
          </w:p>
          <w:p w:rsidR="002906FB" w:rsidRDefault="009E4BD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сильнойгруппы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color w:val="090909"/>
                <w:sz w:val="24"/>
              </w:rPr>
              <w:t>технику броскамяча по корзине двумяруками снизу и от груди сместа.Выполняют</w:t>
            </w:r>
            <w:r>
              <w:rPr>
                <w:sz w:val="24"/>
              </w:rPr>
              <w:t>передачимяча двумя и одной рукой впарах,тройках, с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продвижениемвпереди</w:t>
            </w:r>
          </w:p>
          <w:p w:rsidR="002906FB" w:rsidRDefault="009E4BD0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бросают мяч в корзину двумяруками снизу и от груди сместа после инструкцииучителя</w:t>
            </w:r>
          </w:p>
        </w:tc>
      </w:tr>
      <w:tr w:rsidR="002906FB">
        <w:trPr>
          <w:trHeight w:val="2760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Комбинации изосновных элементовтехникиперемещенийивладениимячом.</w:t>
            </w:r>
          </w:p>
          <w:p w:rsidR="002906FB" w:rsidRDefault="009E4BD0">
            <w:pPr>
              <w:pStyle w:val="TableParagraph"/>
              <w:ind w:left="107" w:right="326"/>
              <w:rPr>
                <w:sz w:val="24"/>
              </w:rPr>
            </w:pPr>
            <w:r>
              <w:rPr>
                <w:sz w:val="24"/>
              </w:rPr>
              <w:t>Учебная игра поупрощеннымправилам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Выполнение упражнений снабивными мячами: броскимяча с близкого расстояния,с разных позиций ирасстояния.</w:t>
            </w:r>
          </w:p>
          <w:p w:rsidR="002906FB" w:rsidRDefault="009E4BD0">
            <w:pPr>
              <w:pStyle w:val="TableParagraph"/>
              <w:ind w:left="110" w:right="197"/>
              <w:jc w:val="both"/>
              <w:rPr>
                <w:sz w:val="24"/>
              </w:rPr>
            </w:pPr>
            <w:r>
              <w:rPr>
                <w:sz w:val="24"/>
              </w:rPr>
              <w:t>Выполняют ведение мяча спередачей, с последующимброскомвкольцо.</w:t>
            </w:r>
          </w:p>
          <w:p w:rsidR="002906FB" w:rsidRDefault="009E4BD0">
            <w:pPr>
              <w:pStyle w:val="TableParagraph"/>
              <w:spacing w:line="270" w:lineRule="atLeast"/>
              <w:ind w:left="110" w:right="612"/>
              <w:jc w:val="both"/>
              <w:rPr>
                <w:sz w:val="24"/>
              </w:rPr>
            </w:pPr>
            <w:r>
              <w:rPr>
                <w:sz w:val="24"/>
              </w:rPr>
              <w:t>Учебная игра поупрощеннымправилам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Выполняют упражнения снабивными мячами. Ведут,бросают, подбирают мяч впроцессеучебнойигры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Выполняют упражнения снабивными мячами. Ведут,бросают, подбирают мяч впроцессеучебнойигры</w:t>
            </w:r>
          </w:p>
        </w:tc>
      </w:tr>
    </w:tbl>
    <w:p w:rsidR="002906FB" w:rsidRDefault="002906FB">
      <w:pPr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4"/>
        <w:ind w:left="0"/>
        <w:jc w:val="left"/>
        <w:rPr>
          <w:b/>
          <w:sz w:val="17"/>
        </w:rPr>
      </w:pPr>
    </w:p>
    <w:p w:rsidR="002906FB" w:rsidRDefault="002906FB">
      <w:pPr>
        <w:rPr>
          <w:sz w:val="17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4416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Волейбол. Правила игры,наказания наказаний занарушение игры исудейство.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400"/>
              <w:rPr>
                <w:sz w:val="24"/>
              </w:rPr>
            </w:pPr>
            <w:r>
              <w:rPr>
                <w:sz w:val="24"/>
              </w:rPr>
              <w:t>БеседапоТБназанятияхспортивнымииграми.</w:t>
            </w:r>
          </w:p>
          <w:p w:rsidR="002906FB" w:rsidRDefault="009E4BD0">
            <w:pPr>
              <w:pStyle w:val="TableParagraph"/>
              <w:ind w:left="110" w:right="553"/>
              <w:rPr>
                <w:sz w:val="24"/>
              </w:rPr>
            </w:pPr>
            <w:r>
              <w:rPr>
                <w:sz w:val="24"/>
              </w:rPr>
              <w:t>Беседа об основныхсредствах и правилахзакаливанияорганизма.</w:t>
            </w:r>
          </w:p>
          <w:p w:rsidR="002906FB" w:rsidRDefault="009E4BD0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Осваивают простейшиеправиламигрывволейбол,правилами судейства,наказаниями принарушениях правил игры.Выполнение упражненийна развитие мышц кистейруки пальцев.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Отвечают на вопросы попрослушанномуматериалу,с опорой на визуальныйплан (с использованиемсистемы игровых,сенсорныхпоощрений).</w:t>
            </w:r>
          </w:p>
          <w:p w:rsidR="002906FB" w:rsidRDefault="009E4BD0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Осваивают простейшиеправила игры в волейболе,запоминают названиянаказаний при нарушенииигры, с неоднократнымповторением названийучителем.</w:t>
            </w:r>
          </w:p>
          <w:p w:rsidR="002906FB" w:rsidRDefault="009E4BD0">
            <w:pPr>
              <w:pStyle w:val="TableParagraph"/>
              <w:spacing w:line="270" w:lineRule="atLeast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Выполняют упражнения наразвитие мышцкистей рукипальцев(повозможности)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Отвечают на вопросы попрослушанномуматериалу.Осваивают простейшиеправила игры в волейболе,запоминают названиянаказаний при нарушенииигры.</w:t>
            </w:r>
          </w:p>
          <w:p w:rsidR="002906FB" w:rsidRDefault="009E4BD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Выполняют упражнения наразвитиемышцкистейрукипальцев.</w:t>
            </w:r>
          </w:p>
        </w:tc>
      </w:tr>
      <w:tr w:rsidR="002906FB">
        <w:trPr>
          <w:trHeight w:val="4416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Стойкаволейболиста.</w:t>
            </w:r>
          </w:p>
          <w:p w:rsidR="002906FB" w:rsidRDefault="009E4B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Перемещенияна</w:t>
            </w:r>
          </w:p>
          <w:p w:rsidR="002906FB" w:rsidRDefault="009E4BD0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площадке,передачамячасверху двумя руками надсобой и передача мячаснизу двумя руками наместе и послеперемещения.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929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z w:val="24"/>
              </w:rPr>
              <w:t>основной стойкиволейболиста.</w:t>
            </w:r>
          </w:p>
          <w:p w:rsidR="002906FB" w:rsidRDefault="009E4BD0">
            <w:pPr>
              <w:pStyle w:val="TableParagraph"/>
              <w:ind w:left="110" w:right="666"/>
              <w:rPr>
                <w:sz w:val="24"/>
              </w:rPr>
            </w:pPr>
            <w:r>
              <w:rPr>
                <w:sz w:val="24"/>
              </w:rPr>
              <w:t>Выполнение основнойстойки в волейболе,передачи мяча сверху,снизу.</w:t>
            </w:r>
          </w:p>
          <w:p w:rsidR="002906FB" w:rsidRDefault="009E4BD0">
            <w:pPr>
              <w:pStyle w:val="TableParagraph"/>
              <w:ind w:left="110" w:right="365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упражненийнаразвитиемышцкистейруки пальцев.</w:t>
            </w:r>
          </w:p>
          <w:p w:rsidR="002906FB" w:rsidRDefault="009E4BD0">
            <w:pPr>
              <w:pStyle w:val="TableParagraph"/>
              <w:spacing w:line="270" w:lineRule="atLeast"/>
              <w:ind w:left="110" w:right="346"/>
              <w:rPr>
                <w:sz w:val="24"/>
              </w:rPr>
            </w:pPr>
            <w:r>
              <w:rPr>
                <w:sz w:val="24"/>
              </w:rPr>
              <w:t>Выполняютперемещениена площадке игроков вволейболе, выполнениеприема и передачи мячадвумя руками у стены и впарах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Выполняют основнуюстойку волейболиста, посленеоднократного показаучителя, ориентируясь навыполнение стойкиобучающимися из образецвыполненияобучающимисяболеесильнойгруппы.</w:t>
            </w:r>
          </w:p>
          <w:p w:rsidR="002906FB" w:rsidRDefault="009E4BD0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Выполняют упражнения наразвитие мышц кистей руки пальцев (повозможности). Выполняютперемещения на площадкеспомощьюпедагога.</w:t>
            </w:r>
          </w:p>
          <w:p w:rsidR="002906FB" w:rsidRDefault="009E4BD0">
            <w:pPr>
              <w:pStyle w:val="TableParagraph"/>
              <w:spacing w:line="270" w:lineRule="atLeast"/>
              <w:ind w:right="398"/>
              <w:rPr>
                <w:sz w:val="24"/>
              </w:rPr>
            </w:pPr>
            <w:r>
              <w:rPr>
                <w:sz w:val="24"/>
              </w:rPr>
              <w:t>Осваиваютииспользуютигровыеумения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Осваивают основную стойкуволейболиста, после показаучителя.Выполняют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упражнениянаразвитие</w:t>
            </w:r>
          </w:p>
          <w:p w:rsidR="002906FB" w:rsidRDefault="009E4BD0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мышц кистей рук и пальцев.Выполняют перемещения наплощадке. Осваивают ииспользуютигровыеумения</w:t>
            </w:r>
          </w:p>
        </w:tc>
      </w:tr>
    </w:tbl>
    <w:p w:rsidR="002906FB" w:rsidRDefault="002906FB">
      <w:pPr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551"/>
        </w:trPr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6" w:lineRule="exact"/>
              <w:ind w:right="1116"/>
              <w:rPr>
                <w:sz w:val="24"/>
              </w:rPr>
            </w:pPr>
            <w:r>
              <w:rPr>
                <w:sz w:val="24"/>
              </w:rPr>
              <w:t>(взаимодействиеспартнером)</w:t>
            </w:r>
          </w:p>
        </w:tc>
        <w:tc>
          <w:tcPr>
            <w:tcW w:w="3259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6FB">
        <w:trPr>
          <w:trHeight w:val="5520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Нижняяпрямаяподача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Определение способовподачимячавволейболе.Совершенствованиетехники нижней прямойподачи.</w:t>
            </w:r>
          </w:p>
          <w:p w:rsidR="002906FB" w:rsidRDefault="009E4BD0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Совершенствование стойкивовремя выполнения</w:t>
            </w:r>
          </w:p>
          <w:p w:rsidR="002906FB" w:rsidRDefault="009E4BD0">
            <w:pPr>
              <w:pStyle w:val="TableParagraph"/>
              <w:ind w:left="110" w:right="545"/>
              <w:rPr>
                <w:sz w:val="24"/>
              </w:rPr>
            </w:pPr>
            <w:r>
              <w:rPr>
                <w:sz w:val="24"/>
              </w:rPr>
              <w:t>нижнейпрямойподачи.Выполнение нижнейпрямойподачи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906FB" w:rsidRDefault="009E4BD0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объяснением техникеправильного выполнениянижней прямой подачи.Определяют способыподачимячавволейболе.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Выполняюттехники</w:t>
            </w:r>
          </w:p>
          <w:p w:rsidR="002906FB" w:rsidRDefault="009E4BD0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нижней прямой подачи поинструкцииучителя.</w:t>
            </w:r>
          </w:p>
          <w:p w:rsidR="002906FB" w:rsidRDefault="009E4BD0">
            <w:pPr>
              <w:pStyle w:val="TableParagraph"/>
              <w:spacing w:before="1"/>
              <w:ind w:right="334"/>
              <w:rPr>
                <w:sz w:val="24"/>
              </w:rPr>
            </w:pPr>
            <w:r>
              <w:rPr>
                <w:sz w:val="24"/>
              </w:rPr>
              <w:t>Выполняют стойку вовремя нижней прямойподачи по неоднократнойинструкции и показуучителя.</w:t>
            </w:r>
          </w:p>
          <w:p w:rsidR="002906FB" w:rsidRDefault="009E4BD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Выполнение нижнейпрямой подачи поинструкции учителя иориентируясьнаобразец</w:t>
            </w:r>
          </w:p>
          <w:p w:rsidR="002906FB" w:rsidRDefault="009E4BD0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выполненияобучающимисяизболеесильнойгруппы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906FB" w:rsidRDefault="009E4BD0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объяснением техникеправильного выполнениянижней прямой подачи.Определяютспособыподачимячавволейболе.</w:t>
            </w:r>
          </w:p>
          <w:p w:rsidR="002906FB" w:rsidRDefault="009E4BD0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Выполняют техники нижнейпрямой подачи поинструкцииучителя.</w:t>
            </w:r>
          </w:p>
          <w:p w:rsidR="002906FB" w:rsidRDefault="009E4BD0">
            <w:pPr>
              <w:pStyle w:val="TableParagraph"/>
              <w:spacing w:before="1"/>
              <w:ind w:right="214"/>
              <w:rPr>
                <w:sz w:val="24"/>
              </w:rPr>
            </w:pPr>
            <w:r>
              <w:rPr>
                <w:sz w:val="24"/>
              </w:rPr>
              <w:t>Выполняютстойкувовремянижней прямой подачи понеоднократной.</w:t>
            </w:r>
          </w:p>
          <w:p w:rsidR="002906FB" w:rsidRDefault="009E4BD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Выполнениенижнейпрямойподачи</w:t>
            </w:r>
          </w:p>
        </w:tc>
      </w:tr>
      <w:tr w:rsidR="002906FB">
        <w:trPr>
          <w:trHeight w:val="1380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Прыжкисместаисшагав высоту и длину (2-3серии прыжков по 5-10прыжков заурок).</w:t>
            </w:r>
          </w:p>
          <w:p w:rsidR="002906FB" w:rsidRDefault="009E4BD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Учебнаяигравволейбол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 w:val="restart"/>
          </w:tcPr>
          <w:p w:rsidR="002906FB" w:rsidRDefault="009E4BD0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Сочетание работу рук, ног впрыжкахусетки.</w:t>
            </w:r>
          </w:p>
          <w:p w:rsidR="002906FB" w:rsidRDefault="009E4BD0">
            <w:pPr>
              <w:pStyle w:val="TableParagraph"/>
              <w:ind w:left="110" w:right="632"/>
              <w:rPr>
                <w:sz w:val="24"/>
              </w:rPr>
            </w:pPr>
            <w:r>
              <w:rPr>
                <w:sz w:val="24"/>
              </w:rPr>
              <w:t>Выполнение правилпереходапоплощадке.</w:t>
            </w:r>
          </w:p>
          <w:p w:rsidR="002906FB" w:rsidRDefault="009E4B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Выполнениеигровые</w:t>
            </w:r>
          </w:p>
          <w:p w:rsidR="002906FB" w:rsidRDefault="009E4BD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действийсоблюдаяправилаигры</w:t>
            </w:r>
          </w:p>
        </w:tc>
        <w:tc>
          <w:tcPr>
            <w:tcW w:w="3118" w:type="dxa"/>
            <w:vMerge w:val="restart"/>
          </w:tcPr>
          <w:p w:rsidR="002906FB" w:rsidRDefault="009E4BD0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lastRenderedPageBreak/>
              <w:t>Прыгают вверх с места и сшага, у сетки (1-2 сериипрыжков по 5-5 прыжков заурок.</w:t>
            </w:r>
          </w:p>
          <w:p w:rsidR="002906FB" w:rsidRDefault="009E4BD0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 xml:space="preserve">Выполняют переход </w:t>
            </w:r>
            <w:r>
              <w:rPr>
                <w:sz w:val="24"/>
              </w:rPr>
              <w:lastRenderedPageBreak/>
              <w:t xml:space="preserve">поплощадке, играют вучебную игру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повозможности)</w:t>
            </w:r>
          </w:p>
        </w:tc>
        <w:tc>
          <w:tcPr>
            <w:tcW w:w="3259" w:type="dxa"/>
            <w:vMerge w:val="restart"/>
          </w:tcPr>
          <w:p w:rsidR="002906FB" w:rsidRDefault="009E4BD0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lastRenderedPageBreak/>
              <w:t>Прыгают вверх с места и сшага,у сетки.</w:t>
            </w:r>
          </w:p>
          <w:p w:rsidR="002906FB" w:rsidRDefault="009E4BD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Выполняют переход поплощадке, играют в учебнуюигру</w:t>
            </w:r>
          </w:p>
        </w:tc>
      </w:tr>
      <w:tr w:rsidR="002906FB">
        <w:trPr>
          <w:trHeight w:val="1379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Прыжкисместаисшагав высоту и длину (2-3серии прыжков по 5-10прыжков заурок).</w:t>
            </w:r>
          </w:p>
          <w:p w:rsidR="002906FB" w:rsidRDefault="009E4BD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Учебнаяигравволейбол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</w:tr>
    </w:tbl>
    <w:p w:rsidR="002906FB" w:rsidRDefault="002906FB">
      <w:pPr>
        <w:rPr>
          <w:sz w:val="2"/>
          <w:szCs w:val="2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275"/>
        </w:trPr>
        <w:tc>
          <w:tcPr>
            <w:tcW w:w="13748" w:type="dxa"/>
            <w:gridSpan w:val="6"/>
          </w:tcPr>
          <w:p w:rsidR="002906FB" w:rsidRDefault="009E4BD0">
            <w:pPr>
              <w:pStyle w:val="TableParagraph"/>
              <w:spacing w:line="256" w:lineRule="exact"/>
              <w:ind w:left="5168" w:right="5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Гимнастика-14часов</w:t>
            </w:r>
          </w:p>
        </w:tc>
      </w:tr>
      <w:tr w:rsidR="002906FB">
        <w:trPr>
          <w:trHeight w:val="3864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Перестроение изколонны по одному вколоннуподванаместе.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Выполнениестроевых</w:t>
            </w:r>
          </w:p>
          <w:p w:rsidR="002906FB" w:rsidRDefault="009E4BD0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действийсогласнорасчетуикоманде.</w:t>
            </w:r>
          </w:p>
          <w:p w:rsidR="002906FB" w:rsidRDefault="009E4BD0">
            <w:pPr>
              <w:pStyle w:val="TableParagraph"/>
              <w:ind w:left="110" w:right="211"/>
              <w:rPr>
                <w:sz w:val="24"/>
              </w:rPr>
            </w:pPr>
            <w:r>
              <w:rPr>
                <w:sz w:val="24"/>
              </w:rPr>
              <w:t>Освоение перестроения изколонны по одному вколонну по два и по три наместе.</w:t>
            </w:r>
          </w:p>
          <w:p w:rsidR="002906FB" w:rsidRDefault="009E4B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</w:p>
          <w:p w:rsidR="002906FB" w:rsidRDefault="009E4BD0">
            <w:pPr>
              <w:pStyle w:val="TableParagraph"/>
              <w:spacing w:line="270" w:lineRule="atLeast"/>
              <w:ind w:left="110" w:right="84"/>
              <w:rPr>
                <w:sz w:val="24"/>
              </w:rPr>
            </w:pPr>
            <w:r>
              <w:rPr>
                <w:sz w:val="24"/>
              </w:rPr>
              <w:t>упражнения сочетаниеходьбы и бега в колонне.Выполнение упражнений соскакалкой. Выполнениепрыжков через скакалку наместевравномерномтемпе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619"/>
              <w:rPr>
                <w:sz w:val="24"/>
              </w:rPr>
            </w:pPr>
            <w:r>
              <w:rPr>
                <w:sz w:val="24"/>
              </w:rPr>
              <w:t>Выполняют строевыедействияподщадящий</w:t>
            </w:r>
          </w:p>
          <w:p w:rsidR="002906FB" w:rsidRDefault="009E4BD0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счёт.Сочетаютходьбуибегвколонне.</w:t>
            </w:r>
          </w:p>
          <w:p w:rsidR="002906FB" w:rsidRDefault="009E4BD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Выполняют упражнения соскакалкой. Прыгают черезскакалку на месте вравномерном темпе на двухногах произвольнымспособом</w:t>
            </w:r>
          </w:p>
        </w:tc>
        <w:tc>
          <w:tcPr>
            <w:tcW w:w="3259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6FB">
        <w:trPr>
          <w:trHeight w:val="4140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735"/>
              <w:rPr>
                <w:sz w:val="24"/>
              </w:rPr>
            </w:pPr>
            <w:r>
              <w:rPr>
                <w:sz w:val="24"/>
              </w:rPr>
              <w:t>Поворотынаправо,налево, кругом(переступанием).</w:t>
            </w:r>
          </w:p>
          <w:p w:rsidR="002906FB" w:rsidRDefault="009E4BD0">
            <w:pPr>
              <w:pStyle w:val="TableParagraph"/>
              <w:ind w:left="107" w:right="1110"/>
              <w:rPr>
                <w:sz w:val="24"/>
              </w:rPr>
            </w:pPr>
            <w:r>
              <w:rPr>
                <w:sz w:val="24"/>
              </w:rPr>
              <w:t>Упражнения наравновесие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308"/>
              <w:rPr>
                <w:sz w:val="24"/>
              </w:rPr>
            </w:pPr>
            <w:r>
              <w:rPr>
                <w:sz w:val="24"/>
              </w:rPr>
              <w:t>Ориентирование впространстве, сохранениеравновесия при движениипоскамейке.</w:t>
            </w:r>
          </w:p>
          <w:p w:rsidR="002906FB" w:rsidRDefault="009E4BD0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Выполнение перестроенийнаместе.</w:t>
            </w:r>
          </w:p>
          <w:p w:rsidR="002906FB" w:rsidRDefault="009E4BD0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sz w:val="24"/>
              </w:rPr>
              <w:t>Прыжкичерезскакалкунаодной, двух ногах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Выполняют строевыедействия под щадящийсчёт.Выполняют</w:t>
            </w:r>
          </w:p>
          <w:p w:rsidR="002906FB" w:rsidRDefault="009E4BD0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перестроение из колонныпо одному в колонну подва,по три наместе.</w:t>
            </w:r>
          </w:p>
          <w:p w:rsidR="002906FB" w:rsidRDefault="009E4BD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Выполняют ходьбу погимнастической скамейке сразличными положениямирук. Прыгают черезскакалку на месте вравномерном темпе на двухногах произвольнымспособом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Выполняют строевыедействия.Выполняют</w:t>
            </w:r>
          </w:p>
          <w:p w:rsidR="002906FB" w:rsidRDefault="009E4BD0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перестроение из колонны поодному в колонну по два, потри на месте. Выполняютходьбу по гимнастическойскамейке с различнымиположениями рук. Прыгаютчерез скакалку на месте вравномерном темпе на двух,одной ноге произвольнымспособом</w:t>
            </w:r>
          </w:p>
        </w:tc>
      </w:tr>
    </w:tbl>
    <w:p w:rsidR="002906FB" w:rsidRDefault="002906FB">
      <w:pPr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2760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Упражнениянапреодолениесопротивления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sz w:val="24"/>
              </w:rPr>
              <w:t>Выполнениестроевыхдействийикоманд.</w:t>
            </w:r>
          </w:p>
          <w:p w:rsidR="002906FB" w:rsidRDefault="009E4B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</w:p>
          <w:p w:rsidR="002906FB" w:rsidRDefault="009E4BD0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упражнения на изменениескорости передвижения приходьбе/беге.</w:t>
            </w:r>
          </w:p>
          <w:p w:rsidR="002906FB" w:rsidRDefault="009E4BD0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Выполнение упражненийна преодолениесопротивления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Выполняют строевыекоманды и действия подщадящий счёт. Изменяютскорость передвижения приходьбе/ беге. Выполняютупражненийнапреодоление сопротивленияменьшееколичество раз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909"/>
              <w:rPr>
                <w:sz w:val="24"/>
              </w:rPr>
            </w:pPr>
            <w:r>
              <w:rPr>
                <w:sz w:val="24"/>
              </w:rPr>
              <w:t>Выполняют строевыекомандыидействия.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Изменяютскорость</w:t>
            </w:r>
          </w:p>
          <w:p w:rsidR="002906FB" w:rsidRDefault="009E4BD0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передвиженияприходьбе/беге.Выполняют</w:t>
            </w:r>
          </w:p>
          <w:p w:rsidR="002906FB" w:rsidRDefault="009E4BD0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упражнений на преодолениесопротивления</w:t>
            </w:r>
          </w:p>
        </w:tc>
      </w:tr>
      <w:tr w:rsidR="002906FB">
        <w:trPr>
          <w:trHeight w:val="3036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Упражнения на развитиеориентации впространстве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Выполнениеходьбы</w:t>
            </w:r>
          </w:p>
          <w:p w:rsidR="002906FB" w:rsidRDefault="009E4B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«змейкой»,</w:t>
            </w:r>
          </w:p>
          <w:p w:rsidR="002906FB" w:rsidRDefault="009E4B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противоходом</w:t>
            </w:r>
            <w:proofErr w:type="spellEnd"/>
            <w:r>
              <w:rPr>
                <w:sz w:val="24"/>
              </w:rPr>
              <w:t>».</w:t>
            </w:r>
          </w:p>
          <w:p w:rsidR="002906FB" w:rsidRDefault="009E4BD0">
            <w:pPr>
              <w:pStyle w:val="TableParagraph"/>
              <w:ind w:left="110" w:right="84"/>
              <w:rPr>
                <w:sz w:val="24"/>
              </w:rPr>
            </w:pPr>
            <w:r>
              <w:rPr>
                <w:sz w:val="24"/>
              </w:rPr>
              <w:t>Выполнение упражнений сосложенной скакалкой вразличных исходныхположениях, прыжки черезскакалку на двух и однойноге.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Выполняютходьбу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«змейкой»,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противоходом</w:t>
            </w:r>
            <w:proofErr w:type="spellEnd"/>
            <w:r>
              <w:rPr>
                <w:sz w:val="24"/>
              </w:rPr>
              <w:t>».</w:t>
            </w:r>
          </w:p>
          <w:p w:rsidR="002906FB" w:rsidRDefault="009E4BD0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Выполняют комплексупражнений со скакалкойменьшее количество раз.Прыгают через скакалку наместе в равномерном темпенадвух ногах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произвольнымспособом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Выполняютходьбу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«змейкой»,«</w:t>
            </w:r>
            <w:proofErr w:type="spellStart"/>
            <w:r>
              <w:rPr>
                <w:sz w:val="24"/>
              </w:rPr>
              <w:t>противоходом</w:t>
            </w:r>
            <w:proofErr w:type="spellEnd"/>
            <w:r>
              <w:rPr>
                <w:sz w:val="24"/>
              </w:rPr>
              <w:t>».</w:t>
            </w:r>
          </w:p>
          <w:p w:rsidR="002906FB" w:rsidRDefault="009E4BD0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Выполняют комплексупражнений со скакалкой.Прыгают через скакалку наместе в равномерном темпена двух, одной ногепроизвольнымспособом</w:t>
            </w:r>
          </w:p>
        </w:tc>
      </w:tr>
      <w:tr w:rsidR="002906FB">
        <w:trPr>
          <w:trHeight w:val="2484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644"/>
              <w:rPr>
                <w:sz w:val="24"/>
              </w:rPr>
            </w:pPr>
            <w:r>
              <w:rPr>
                <w:sz w:val="24"/>
              </w:rPr>
              <w:t>Упражнения наукрепление мышцтуловища,рукиног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632"/>
              <w:rPr>
                <w:sz w:val="24"/>
              </w:rPr>
            </w:pPr>
            <w:r>
              <w:rPr>
                <w:sz w:val="24"/>
              </w:rPr>
              <w:t>Выполнение фигурноймаршировки.</w:t>
            </w:r>
          </w:p>
          <w:p w:rsidR="002906FB" w:rsidRDefault="009E4BD0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Выполнение упражненийна укрепление мышцтуловища,рук иног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Выполняют фигурнуюмаршировку за другимучащимся, ориентируясь наобразец выполнениявпереди идущегоучащегося. Выполняютупражненияс</w:t>
            </w:r>
          </w:p>
          <w:p w:rsidR="002906FB" w:rsidRDefault="009E4BD0">
            <w:pPr>
              <w:pStyle w:val="TableParagraph"/>
              <w:spacing w:line="270" w:lineRule="atLeast"/>
              <w:ind w:right="734"/>
              <w:rPr>
                <w:sz w:val="24"/>
              </w:rPr>
            </w:pPr>
            <w:r>
              <w:rPr>
                <w:sz w:val="24"/>
              </w:rPr>
              <w:t>дифференцированнойпомощьюучителя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Выполняют фигурнуюмаршировку. Выполняютпереноску, передачу мячасидя, лежа в различныхнаправлениях.Выполняютупражненияпопоказу</w:t>
            </w:r>
          </w:p>
        </w:tc>
      </w:tr>
    </w:tbl>
    <w:p w:rsidR="002906FB" w:rsidRDefault="002906FB">
      <w:pPr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3036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1014"/>
              <w:rPr>
                <w:sz w:val="24"/>
              </w:rPr>
            </w:pPr>
            <w:r>
              <w:rPr>
                <w:sz w:val="24"/>
              </w:rPr>
              <w:t>Упражнения ссопротивлением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Выполнение упражнений сэлементами единоборств,сохранение равновесия придвижениинаскамейке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Выполняют упражнения наравновесие на скамейке:поворотысразличными</w:t>
            </w:r>
          </w:p>
          <w:p w:rsidR="002906FB" w:rsidRDefault="009E4BD0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движениями рук, схлопками под ногой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овороты на носках,прыжки с продвижениемвперед ( на полу), комплексупражнений ссопротивлением(3-5</w:t>
            </w:r>
          </w:p>
          <w:p w:rsidR="002906FB" w:rsidRDefault="009E4BD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упражнений)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Выполняют упражнения наравновесие на скамейке:поворотысразличными</w:t>
            </w:r>
          </w:p>
          <w:p w:rsidR="002906FB" w:rsidRDefault="009E4BD0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движениями рук, с хлопкамипод ногой, повороты наносках,прыжкис</w:t>
            </w:r>
          </w:p>
          <w:p w:rsidR="002906FB" w:rsidRDefault="009E4BD0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продвижением вперед ( наполу)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омплексупражненийссопротивлением</w:t>
            </w:r>
          </w:p>
        </w:tc>
      </w:tr>
      <w:tr w:rsidR="002906FB">
        <w:trPr>
          <w:trHeight w:val="1379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900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1"/>
                <w:sz w:val="24"/>
              </w:rPr>
              <w:t>гимнастическими</w:t>
            </w:r>
            <w:r>
              <w:rPr>
                <w:sz w:val="24"/>
              </w:rPr>
              <w:t>палками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501"/>
              <w:rPr>
                <w:sz w:val="24"/>
              </w:rPr>
            </w:pPr>
            <w:r>
              <w:rPr>
                <w:sz w:val="24"/>
              </w:rPr>
              <w:t>Согласование движенияпалки с движениямитуловища,ног.</w:t>
            </w:r>
          </w:p>
          <w:p w:rsidR="002906FB" w:rsidRDefault="009E4BD0">
            <w:pPr>
              <w:pStyle w:val="TableParagraph"/>
              <w:spacing w:line="270" w:lineRule="atLeast"/>
              <w:ind w:left="110" w:right="189"/>
              <w:rPr>
                <w:sz w:val="24"/>
              </w:rPr>
            </w:pPr>
            <w:r>
              <w:rPr>
                <w:sz w:val="24"/>
              </w:rPr>
              <w:t>Составление и выполнениекомбинациинаскамейке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1387"/>
              <w:rPr>
                <w:sz w:val="24"/>
              </w:rPr>
            </w:pPr>
            <w:r>
              <w:rPr>
                <w:sz w:val="24"/>
              </w:rPr>
              <w:t>Выполняют 4-6упражненийс</w:t>
            </w:r>
          </w:p>
          <w:p w:rsidR="002906FB" w:rsidRDefault="009E4BD0">
            <w:pPr>
              <w:pStyle w:val="TableParagraph"/>
              <w:spacing w:line="270" w:lineRule="atLeast"/>
              <w:ind w:right="240"/>
              <w:rPr>
                <w:sz w:val="24"/>
              </w:rPr>
            </w:pPr>
            <w:r>
              <w:rPr>
                <w:sz w:val="24"/>
              </w:rPr>
              <w:t>гимнастической палкой.Выполняют доступныеупражнениянаравновесие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Составляюти</w:t>
            </w:r>
          </w:p>
          <w:p w:rsidR="002906FB" w:rsidRDefault="009E4BD0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демонстрируют комбинациюнаскамейке.</w:t>
            </w:r>
          </w:p>
          <w:p w:rsidR="002906FB" w:rsidRDefault="009E4BD0">
            <w:pPr>
              <w:pStyle w:val="TableParagraph"/>
              <w:spacing w:line="27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Выполняютупражнениясгимнастическойпалкой</w:t>
            </w:r>
          </w:p>
        </w:tc>
      </w:tr>
      <w:tr w:rsidR="002906FB">
        <w:trPr>
          <w:trHeight w:val="275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55" w:lineRule="exact"/>
              <w:ind w:left="21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Опорныйпрыжок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5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 w:val="restart"/>
          </w:tcPr>
          <w:p w:rsidR="002906FB" w:rsidRDefault="009E4BD0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Выполнение прыжка согнувноги через козла, коня вширину. Преодолениенескольких препятствийразличными способами</w:t>
            </w:r>
          </w:p>
        </w:tc>
        <w:tc>
          <w:tcPr>
            <w:tcW w:w="3118" w:type="dxa"/>
            <w:vMerge w:val="restart"/>
          </w:tcPr>
          <w:p w:rsidR="002906FB" w:rsidRDefault="009E4BD0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 xml:space="preserve">Выполняют наскок в стойкуна коленях. Преодолеваютнесколько препятствий спомощью учителя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повозможности)</w:t>
            </w:r>
          </w:p>
        </w:tc>
        <w:tc>
          <w:tcPr>
            <w:tcW w:w="3259" w:type="dxa"/>
            <w:vMerge w:val="restart"/>
          </w:tcPr>
          <w:p w:rsidR="002906FB" w:rsidRDefault="009E4BD0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Выполняют опорныйпрыжокногиврозьчерезкозла, коня в ширину спомощьюучителя.</w:t>
            </w:r>
          </w:p>
          <w:p w:rsidR="002906FB" w:rsidRDefault="009E4BD0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r>
              <w:rPr>
                <w:sz w:val="24"/>
              </w:rPr>
              <w:t>Преодолеваютнесколькопрепятствий</w:t>
            </w:r>
          </w:p>
        </w:tc>
      </w:tr>
      <w:tr w:rsidR="002906FB">
        <w:trPr>
          <w:trHeight w:val="1370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Опорныйпрыжок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</w:tr>
      <w:tr w:rsidR="002906FB">
        <w:trPr>
          <w:trHeight w:val="2484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992"/>
              <w:rPr>
                <w:sz w:val="24"/>
              </w:rPr>
            </w:pPr>
            <w:r>
              <w:rPr>
                <w:sz w:val="24"/>
              </w:rPr>
              <w:t>Упражнения дляформирования</w:t>
            </w:r>
          </w:p>
          <w:p w:rsidR="002906FB" w:rsidRDefault="009E4B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правильнойосанки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387"/>
              <w:rPr>
                <w:sz w:val="24"/>
              </w:rPr>
            </w:pPr>
            <w:r>
              <w:rPr>
                <w:sz w:val="24"/>
              </w:rPr>
              <w:t>Переноска 2- 3 набивныхмячейвесомдо7-8кг.</w:t>
            </w:r>
          </w:p>
          <w:p w:rsidR="002906FB" w:rsidRDefault="009E4BD0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Переноскагимнастическогоконя и козла, матов нарасстояниедо 15 м.</w:t>
            </w:r>
          </w:p>
          <w:p w:rsidR="002906FB" w:rsidRDefault="009E4BD0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Выполнение прыжка согнувноги через козла, коня вширину.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Выполняют наскок в стойкуна коленях. Переносят 1- 2набивныхмячейвесом до</w:t>
            </w:r>
          </w:p>
          <w:p w:rsidR="002906FB" w:rsidRDefault="009E4BD0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5-6 кг. Переносятгимнастического коня икозла, маты на расстояниедо 10 м.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Выполняют опорныйпрыжокногиврозьчерезкозла, коня в ширину спомощьюучителя.</w:t>
            </w:r>
          </w:p>
          <w:p w:rsidR="002906FB" w:rsidRDefault="009E4BD0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Переносят 2- 3 набивныхмячейвесомдо7-8кг.</w:t>
            </w:r>
          </w:p>
          <w:p w:rsidR="002906FB" w:rsidRDefault="009E4BD0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Переносят гимнастическогоконя и козла, маты нарасстояниедо 15 м.</w:t>
            </w:r>
          </w:p>
        </w:tc>
      </w:tr>
    </w:tbl>
    <w:p w:rsidR="002906FB" w:rsidRDefault="002906FB">
      <w:pPr>
        <w:spacing w:line="270" w:lineRule="atLeast"/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1655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1118"/>
              <w:rPr>
                <w:sz w:val="24"/>
              </w:rPr>
            </w:pPr>
            <w:r>
              <w:rPr>
                <w:sz w:val="24"/>
              </w:rPr>
              <w:t>Упражнения соскакалками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соскакалкой.</w:t>
            </w:r>
          </w:p>
          <w:p w:rsidR="002906FB" w:rsidRDefault="009E4BD0">
            <w:pPr>
              <w:pStyle w:val="TableParagraph"/>
              <w:ind w:left="110" w:right="417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прыжковыхупражнений с точностьюпрыжка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6" w:lineRule="exact"/>
              <w:ind w:right="195"/>
              <w:rPr>
                <w:sz w:val="24"/>
              </w:rPr>
            </w:pPr>
            <w:r>
              <w:rPr>
                <w:sz w:val="24"/>
              </w:rPr>
              <w:t>Выполняютупражнениясоскакалкой послеобучающей помощиучителя. Выполняютпрыжковые упражненияподконтролемучителя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Выполняютупражнениясоскакалкой по показу иинструкцииучителя.</w:t>
            </w:r>
          </w:p>
          <w:p w:rsidR="002906FB" w:rsidRDefault="009E4BD0">
            <w:pPr>
              <w:pStyle w:val="TableParagraph"/>
              <w:spacing w:line="270" w:lineRule="atLeast"/>
              <w:ind w:right="655"/>
              <w:rPr>
                <w:sz w:val="24"/>
              </w:rPr>
            </w:pPr>
            <w:r>
              <w:rPr>
                <w:sz w:val="24"/>
              </w:rPr>
              <w:t>Выполняют прыжковыеупражнения послеинструкции</w:t>
            </w:r>
          </w:p>
        </w:tc>
      </w:tr>
      <w:tr w:rsidR="002906FB">
        <w:trPr>
          <w:trHeight w:val="1656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Упражнениясгантелями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220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 сгантелями.</w:t>
            </w:r>
          </w:p>
          <w:p w:rsidR="002906FB" w:rsidRDefault="009E4BD0">
            <w:pPr>
              <w:pStyle w:val="TableParagraph"/>
              <w:ind w:left="110" w:right="417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прыжковыхупражнений с точностьюпрыжка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Выполняютупражнениясгантелями меньшееколичествоповторений.</w:t>
            </w:r>
          </w:p>
          <w:p w:rsidR="002906FB" w:rsidRDefault="009E4BD0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Выполняют прыжковыеупражненияподконтролемучителя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Выполняютупражнениясгантелями. Выполняютпрыжковые упражненияпослеинструкции</w:t>
            </w:r>
          </w:p>
        </w:tc>
      </w:tr>
      <w:tr w:rsidR="002906FB">
        <w:trPr>
          <w:trHeight w:val="1655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890"/>
              <w:rPr>
                <w:sz w:val="24"/>
              </w:rPr>
            </w:pPr>
            <w:r>
              <w:rPr>
                <w:sz w:val="24"/>
              </w:rPr>
              <w:t>Упражнения дляразвитияпространственно-временной</w:t>
            </w:r>
          </w:p>
          <w:p w:rsidR="002906FB" w:rsidRDefault="009E4BD0">
            <w:pPr>
              <w:pStyle w:val="TableParagraph"/>
              <w:spacing w:line="276" w:lineRule="exact"/>
              <w:ind w:left="107" w:right="631"/>
              <w:rPr>
                <w:sz w:val="24"/>
              </w:rPr>
            </w:pPr>
            <w:r>
              <w:rPr>
                <w:sz w:val="24"/>
              </w:rPr>
              <w:t>дифференцировки иточностидвижений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 w:val="restart"/>
          </w:tcPr>
          <w:p w:rsidR="002906FB" w:rsidRDefault="009E4BD0">
            <w:pPr>
              <w:pStyle w:val="TableParagraph"/>
              <w:ind w:left="110" w:right="30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построения вколонну по два, соблюдаязаданноерасстояние.</w:t>
            </w:r>
          </w:p>
          <w:p w:rsidR="002906FB" w:rsidRDefault="009E4BD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Выполнениепрыжкав</w:t>
            </w:r>
          </w:p>
          <w:p w:rsidR="002906FB" w:rsidRDefault="009E4BD0">
            <w:pPr>
              <w:pStyle w:val="TableParagraph"/>
              <w:ind w:left="110" w:right="307"/>
              <w:jc w:val="both"/>
              <w:rPr>
                <w:sz w:val="24"/>
              </w:rPr>
            </w:pPr>
            <w:r>
              <w:rPr>
                <w:sz w:val="24"/>
              </w:rPr>
              <w:t>длину с места на заданноерасстояниебез</w:t>
            </w:r>
          </w:p>
          <w:p w:rsidR="002906FB" w:rsidRDefault="009E4BD0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предварительной отметки.Передача набивного мячасидя, стоя из одной руки вдругуюнадголовой</w:t>
            </w:r>
          </w:p>
        </w:tc>
        <w:tc>
          <w:tcPr>
            <w:tcW w:w="3118" w:type="dxa"/>
            <w:vMerge w:val="restart"/>
          </w:tcPr>
          <w:p w:rsidR="002906FB" w:rsidRDefault="009E4BD0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Выполняют построение вколонну по два, соблюдаязаданное расстояние (поориентирам). Прыгают вдлину с места на заданноерасстояниес</w:t>
            </w:r>
          </w:p>
          <w:p w:rsidR="002906FB" w:rsidRDefault="009E4BD0">
            <w:pPr>
              <w:pStyle w:val="TableParagraph"/>
              <w:spacing w:line="270" w:lineRule="atLeast"/>
              <w:ind w:right="263"/>
              <w:rPr>
                <w:sz w:val="24"/>
              </w:rPr>
            </w:pPr>
            <w:r>
              <w:rPr>
                <w:sz w:val="24"/>
              </w:rPr>
              <w:t>предварительной отметки.Передают набивной мячсидя, стоя из одной руки вдругую над головойменьшее количествоповторений</w:t>
            </w:r>
          </w:p>
        </w:tc>
        <w:tc>
          <w:tcPr>
            <w:tcW w:w="3259" w:type="dxa"/>
            <w:vMerge w:val="restart"/>
          </w:tcPr>
          <w:p w:rsidR="002906FB" w:rsidRDefault="009E4BD0">
            <w:pPr>
              <w:pStyle w:val="TableParagraph"/>
              <w:ind w:right="470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вколонну по два, соблюдаязаданноерасстояние.</w:t>
            </w:r>
          </w:p>
          <w:p w:rsidR="002906FB" w:rsidRDefault="009E4BD0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Прыгают в длину с места назаданное расстояние безпредварительной отметки.Передают набивной мячсидя,стояизоднойрукив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другуюнадголовой</w:t>
            </w:r>
          </w:p>
        </w:tc>
      </w:tr>
      <w:tr w:rsidR="002906FB">
        <w:trPr>
          <w:trHeight w:val="1655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890"/>
              <w:rPr>
                <w:sz w:val="24"/>
              </w:rPr>
            </w:pPr>
            <w:r>
              <w:rPr>
                <w:sz w:val="24"/>
              </w:rPr>
              <w:t>Упражнения дляразвитияпространственно-временной</w:t>
            </w:r>
          </w:p>
          <w:p w:rsidR="002906FB" w:rsidRDefault="009E4BD0">
            <w:pPr>
              <w:pStyle w:val="TableParagraph"/>
              <w:spacing w:line="270" w:lineRule="atLeast"/>
              <w:ind w:left="107" w:right="631"/>
              <w:rPr>
                <w:sz w:val="24"/>
              </w:rPr>
            </w:pPr>
            <w:r>
              <w:rPr>
                <w:sz w:val="24"/>
              </w:rPr>
              <w:t>дифференцировки иточностидвижений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</w:tr>
      <w:tr w:rsidR="002906FB">
        <w:trPr>
          <w:trHeight w:val="275"/>
        </w:trPr>
        <w:tc>
          <w:tcPr>
            <w:tcW w:w="13748" w:type="dxa"/>
            <w:gridSpan w:val="6"/>
          </w:tcPr>
          <w:p w:rsidR="002906FB" w:rsidRDefault="009E4BD0">
            <w:pPr>
              <w:pStyle w:val="TableParagraph"/>
              <w:spacing w:line="255" w:lineRule="exact"/>
              <w:ind w:left="5168" w:right="5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Лыжнаяподготовка –16часов</w:t>
            </w:r>
          </w:p>
        </w:tc>
      </w:tr>
      <w:tr w:rsidR="002906FB">
        <w:trPr>
          <w:trHeight w:val="1934"/>
        </w:trPr>
        <w:tc>
          <w:tcPr>
            <w:tcW w:w="708" w:type="dxa"/>
          </w:tcPr>
          <w:p w:rsidR="002906FB" w:rsidRDefault="009E4BD0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before="1"/>
              <w:ind w:left="107" w:right="223"/>
              <w:rPr>
                <w:sz w:val="24"/>
              </w:rPr>
            </w:pPr>
            <w:r>
              <w:rPr>
                <w:sz w:val="24"/>
              </w:rPr>
              <w:t>Техника безопасности иправила поведениянауроках лыжнойподготовкойСовершенствованиеодновременного</w:t>
            </w:r>
          </w:p>
          <w:p w:rsidR="002906FB" w:rsidRDefault="009E4BD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бесшажногохода</w:t>
            </w:r>
            <w:proofErr w:type="spellEnd"/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spacing w:before="1"/>
              <w:ind w:left="110" w:right="711"/>
              <w:rPr>
                <w:sz w:val="24"/>
              </w:rPr>
            </w:pPr>
            <w:r>
              <w:rPr>
                <w:sz w:val="24"/>
              </w:rPr>
              <w:t>Беседа о правилахобращения с лыжныминвентаремитехники</w:t>
            </w:r>
          </w:p>
          <w:p w:rsidR="002906FB" w:rsidRDefault="009E4BD0">
            <w:pPr>
              <w:pStyle w:val="TableParagraph"/>
              <w:spacing w:before="1"/>
              <w:ind w:left="110" w:right="363"/>
              <w:rPr>
                <w:sz w:val="24"/>
              </w:rPr>
            </w:pPr>
            <w:r>
              <w:rPr>
                <w:sz w:val="24"/>
              </w:rPr>
              <w:t>безопасностиназанятияхлыжнойподготовкой.</w:t>
            </w:r>
          </w:p>
          <w:p w:rsidR="002906FB" w:rsidRDefault="009E4BD0">
            <w:pPr>
              <w:pStyle w:val="TableParagraph"/>
              <w:spacing w:line="270" w:lineRule="atLeast"/>
              <w:ind w:left="110" w:right="694"/>
              <w:rPr>
                <w:sz w:val="24"/>
              </w:rPr>
            </w:pPr>
            <w:r>
              <w:rPr>
                <w:sz w:val="24"/>
              </w:rPr>
              <w:t>Выполнениестроевыхдействийслыжами.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906FB" w:rsidRDefault="009E4BD0">
            <w:pPr>
              <w:pStyle w:val="TableParagraph"/>
              <w:spacing w:before="1"/>
              <w:ind w:right="345"/>
              <w:rPr>
                <w:sz w:val="24"/>
              </w:rPr>
            </w:pPr>
            <w:r>
              <w:rPr>
                <w:sz w:val="24"/>
              </w:rPr>
              <w:t>объяснениембезопасногопередвижения с лыжамиподрукойи наплече.</w:t>
            </w:r>
          </w:p>
          <w:p w:rsidR="002906FB" w:rsidRDefault="009E4BD0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r>
              <w:rPr>
                <w:sz w:val="24"/>
              </w:rPr>
              <w:t>Совершенствуют техникувыполнения строевыхкомандиприемов.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906FB" w:rsidRDefault="009E4BD0">
            <w:pPr>
              <w:pStyle w:val="TableParagraph"/>
              <w:spacing w:before="1"/>
              <w:ind w:right="165"/>
              <w:rPr>
                <w:sz w:val="24"/>
              </w:rPr>
            </w:pPr>
            <w:r>
              <w:rPr>
                <w:sz w:val="24"/>
              </w:rPr>
              <w:t>объяснением безопасногопередвижения с лыжами подрукойинаплече.</w:t>
            </w:r>
          </w:p>
          <w:p w:rsidR="002906FB" w:rsidRDefault="009E4BD0">
            <w:pPr>
              <w:pStyle w:val="TableParagraph"/>
              <w:spacing w:line="270" w:lineRule="atLeast"/>
              <w:ind w:right="467"/>
              <w:rPr>
                <w:sz w:val="24"/>
              </w:rPr>
            </w:pPr>
            <w:r>
              <w:rPr>
                <w:sz w:val="24"/>
              </w:rPr>
              <w:t>Совершенствуют техникувыполнения строевыхкомандиприемов.</w:t>
            </w:r>
          </w:p>
        </w:tc>
      </w:tr>
    </w:tbl>
    <w:p w:rsidR="002906FB" w:rsidRDefault="002906FB">
      <w:pPr>
        <w:spacing w:line="270" w:lineRule="atLeast"/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2484"/>
        </w:trPr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Беседаотехнике</w:t>
            </w:r>
          </w:p>
          <w:p w:rsidR="002906FB" w:rsidRDefault="009E4BD0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безопасности во времяпередвиженийслыжамиподрукойи наплече.</w:t>
            </w:r>
          </w:p>
          <w:p w:rsidR="002906FB" w:rsidRDefault="009E4BD0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Передвижение скользящимшагомпо лыжне.</w:t>
            </w:r>
          </w:p>
          <w:p w:rsidR="002906FB" w:rsidRDefault="009E4BD0">
            <w:pPr>
              <w:pStyle w:val="TableParagraph"/>
              <w:ind w:left="110" w:right="1103"/>
              <w:rPr>
                <w:sz w:val="24"/>
              </w:rPr>
            </w:pPr>
            <w:r>
              <w:rPr>
                <w:sz w:val="24"/>
              </w:rPr>
              <w:t>Освоение техникиодновременного</w:t>
            </w:r>
          </w:p>
          <w:p w:rsidR="002906FB" w:rsidRDefault="009E4BD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бесшажногохода</w:t>
            </w:r>
            <w:proofErr w:type="spellEnd"/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906FB" w:rsidRDefault="009E4BD0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объяснением техникиодновременного</w:t>
            </w:r>
          </w:p>
          <w:p w:rsidR="002906FB" w:rsidRDefault="009E4BD0">
            <w:pPr>
              <w:pStyle w:val="TableParagraph"/>
              <w:ind w:right="293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бесшажного</w:t>
            </w:r>
            <w:proofErr w:type="spellEnd"/>
            <w:r>
              <w:rPr>
                <w:sz w:val="24"/>
              </w:rPr>
              <w:t xml:space="preserve"> хода </w:t>
            </w:r>
            <w:proofErr w:type="spellStart"/>
            <w:r>
              <w:rPr>
                <w:sz w:val="24"/>
              </w:rPr>
              <w:t>ивыполняют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передвижениеналыжах</w:t>
            </w:r>
            <w:proofErr w:type="spellEnd"/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906FB" w:rsidRDefault="009E4BD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 xml:space="preserve">объяснением </w:t>
            </w:r>
            <w:proofErr w:type="spellStart"/>
            <w:r>
              <w:rPr>
                <w:sz w:val="24"/>
              </w:rPr>
              <w:t>техникиодновременного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бесшажногоходаи</w:t>
            </w:r>
            <w:proofErr w:type="spellEnd"/>
            <w:r>
              <w:rPr>
                <w:sz w:val="24"/>
              </w:rPr>
              <w:t xml:space="preserve"> выполняют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передвижениеналыжах</w:t>
            </w:r>
          </w:p>
        </w:tc>
      </w:tr>
      <w:tr w:rsidR="002906FB">
        <w:trPr>
          <w:trHeight w:val="1655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938"/>
              <w:rPr>
                <w:sz w:val="24"/>
              </w:rPr>
            </w:pPr>
            <w:proofErr w:type="spellStart"/>
            <w:r>
              <w:rPr>
                <w:sz w:val="24"/>
              </w:rPr>
              <w:t>Одновременныйдвухшажныйход</w:t>
            </w:r>
            <w:proofErr w:type="spellEnd"/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 w:val="restart"/>
          </w:tcPr>
          <w:p w:rsidR="002906FB" w:rsidRDefault="009E4BD0">
            <w:pPr>
              <w:pStyle w:val="TableParagraph"/>
              <w:ind w:left="110" w:right="8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Закрепление </w:t>
            </w:r>
            <w:r>
              <w:rPr>
                <w:sz w:val="24"/>
              </w:rPr>
              <w:t>способапередвиженияпопеременным</w:t>
            </w:r>
          </w:p>
          <w:p w:rsidR="002906FB" w:rsidRDefault="009E4BD0">
            <w:pPr>
              <w:pStyle w:val="TableParagraph"/>
              <w:ind w:left="110" w:right="633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двухшажнымходомналыжах</w:t>
            </w:r>
            <w:proofErr w:type="spellEnd"/>
            <w:r>
              <w:rPr>
                <w:sz w:val="24"/>
              </w:rPr>
              <w:t>.</w:t>
            </w:r>
          </w:p>
          <w:p w:rsidR="002906FB" w:rsidRDefault="009E4BD0">
            <w:pPr>
              <w:pStyle w:val="TableParagraph"/>
              <w:ind w:left="110" w:right="1321"/>
              <w:rPr>
                <w:sz w:val="24"/>
              </w:rPr>
            </w:pPr>
            <w:r>
              <w:rPr>
                <w:sz w:val="24"/>
              </w:rPr>
              <w:t>Передвижениеодновременным</w:t>
            </w:r>
          </w:p>
          <w:p w:rsidR="002906FB" w:rsidRDefault="009E4BD0">
            <w:pPr>
              <w:pStyle w:val="TableParagraph"/>
              <w:ind w:left="110" w:right="100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бесшажным</w:t>
            </w:r>
            <w:r>
              <w:rPr>
                <w:sz w:val="24"/>
              </w:rPr>
              <w:t>ходом.Освоение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техникиодновременного</w:t>
            </w:r>
            <w:proofErr w:type="spellEnd"/>
          </w:p>
          <w:p w:rsidR="002906FB" w:rsidRDefault="009E4BD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двухшажногохода</w:t>
            </w:r>
            <w:proofErr w:type="spellEnd"/>
          </w:p>
        </w:tc>
        <w:tc>
          <w:tcPr>
            <w:tcW w:w="3118" w:type="dxa"/>
            <w:vMerge w:val="restart"/>
          </w:tcPr>
          <w:p w:rsidR="002906FB" w:rsidRDefault="009E4BD0">
            <w:pPr>
              <w:pStyle w:val="TableParagraph"/>
              <w:ind w:right="13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Передвигаютсяпопеременнымдвухшажным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иодновременного</w:t>
            </w:r>
            <w:proofErr w:type="spellEnd"/>
          </w:p>
          <w:p w:rsidR="002906FB" w:rsidRDefault="009E4BD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бесшажногоходом</w:t>
            </w:r>
            <w:proofErr w:type="spellEnd"/>
            <w:r>
              <w:rPr>
                <w:sz w:val="24"/>
              </w:rPr>
              <w:t>.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906FB" w:rsidRDefault="009E4BD0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объяснением техникиодновременного</w:t>
            </w:r>
          </w:p>
          <w:p w:rsidR="002906FB" w:rsidRDefault="009E4BD0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двухшажногохода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передвижениеналыжах</w:t>
            </w:r>
            <w:proofErr w:type="spellEnd"/>
          </w:p>
        </w:tc>
        <w:tc>
          <w:tcPr>
            <w:tcW w:w="3259" w:type="dxa"/>
            <w:vMerge w:val="restart"/>
          </w:tcPr>
          <w:p w:rsidR="002906FB" w:rsidRDefault="009E4BD0">
            <w:pPr>
              <w:pStyle w:val="TableParagraph"/>
              <w:ind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Передвигаютсяпопеременным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двухшажнымиодновременного</w:t>
            </w:r>
            <w:proofErr w:type="spellEnd"/>
          </w:p>
          <w:p w:rsidR="002906FB" w:rsidRDefault="009E4BD0">
            <w:pPr>
              <w:pStyle w:val="TableParagraph"/>
              <w:ind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бесшажного</w:t>
            </w:r>
            <w:proofErr w:type="spellEnd"/>
            <w:r>
              <w:rPr>
                <w:sz w:val="24"/>
              </w:rPr>
              <w:t xml:space="preserve"> ходом. Смотрятпоказсобъяснениемтехникиодновременного</w:t>
            </w:r>
          </w:p>
          <w:p w:rsidR="002906FB" w:rsidRDefault="009E4BD0">
            <w:pPr>
              <w:pStyle w:val="TableParagraph"/>
              <w:ind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двухшажного</w:t>
            </w:r>
            <w:proofErr w:type="spellEnd"/>
            <w:r>
              <w:rPr>
                <w:sz w:val="24"/>
              </w:rPr>
              <w:t xml:space="preserve"> хода </w:t>
            </w:r>
            <w:proofErr w:type="spellStart"/>
            <w:r>
              <w:rPr>
                <w:sz w:val="24"/>
              </w:rPr>
              <w:t>ивыполняют</w:t>
            </w:r>
            <w:proofErr w:type="spellEnd"/>
            <w:r>
              <w:rPr>
                <w:sz w:val="24"/>
              </w:rPr>
              <w:t xml:space="preserve"> передвижение налыжах</w:t>
            </w:r>
          </w:p>
        </w:tc>
      </w:tr>
      <w:tr w:rsidR="002906FB">
        <w:trPr>
          <w:trHeight w:val="1370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938"/>
              <w:rPr>
                <w:sz w:val="24"/>
              </w:rPr>
            </w:pPr>
            <w:proofErr w:type="spellStart"/>
            <w:r>
              <w:rPr>
                <w:sz w:val="24"/>
              </w:rPr>
              <w:t>Одновременныйдвухшажныйход</w:t>
            </w:r>
            <w:proofErr w:type="spellEnd"/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</w:tr>
      <w:tr w:rsidR="002906FB">
        <w:trPr>
          <w:trHeight w:val="275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Поворотмахомнаместе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 w:val="restart"/>
          </w:tcPr>
          <w:p w:rsidR="002906FB" w:rsidRDefault="009E4BD0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r>
              <w:rPr>
                <w:sz w:val="24"/>
              </w:rPr>
              <w:lastRenderedPageBreak/>
              <w:t>способапередвиженияналыжах.Выполнение поворотамахомналыжах.</w:t>
            </w:r>
          </w:p>
          <w:p w:rsidR="002906FB" w:rsidRDefault="009E4BD0">
            <w:pPr>
              <w:pStyle w:val="TableParagraph"/>
              <w:ind w:left="110" w:right="1268"/>
              <w:rPr>
                <w:sz w:val="24"/>
              </w:rPr>
            </w:pPr>
            <w:r>
              <w:rPr>
                <w:sz w:val="24"/>
              </w:rPr>
              <w:t>Передвижениепопеременнымиодновременным</w:t>
            </w:r>
          </w:p>
          <w:p w:rsidR="002906FB" w:rsidRDefault="009E4BD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двухшажнымходом</w:t>
            </w:r>
            <w:proofErr w:type="spellEnd"/>
          </w:p>
        </w:tc>
        <w:tc>
          <w:tcPr>
            <w:tcW w:w="3118" w:type="dxa"/>
            <w:vMerge w:val="restart"/>
          </w:tcPr>
          <w:p w:rsidR="002906FB" w:rsidRDefault="009E4BD0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Выполняютповоротмахом</w:t>
            </w:r>
            <w:r>
              <w:rPr>
                <w:sz w:val="24"/>
              </w:rPr>
              <w:lastRenderedPageBreak/>
              <w:t>на месте на лыжах поинструкции и показаучителя.</w:t>
            </w:r>
          </w:p>
          <w:p w:rsidR="002906FB" w:rsidRDefault="009E4BD0">
            <w:pPr>
              <w:pStyle w:val="TableParagraph"/>
              <w:ind w:right="1268"/>
              <w:rPr>
                <w:sz w:val="24"/>
              </w:rPr>
            </w:pPr>
            <w:r>
              <w:rPr>
                <w:sz w:val="24"/>
              </w:rPr>
              <w:t>Передвигаютсяпопеременнымиодновременным</w:t>
            </w:r>
          </w:p>
          <w:p w:rsidR="002906FB" w:rsidRDefault="009E4BD0">
            <w:pPr>
              <w:pStyle w:val="TableParagraph"/>
              <w:spacing w:line="270" w:lineRule="atLeast"/>
              <w:ind w:right="761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бесшажнымходомповозможности</w:t>
            </w:r>
            <w:proofErr w:type="spellEnd"/>
          </w:p>
        </w:tc>
        <w:tc>
          <w:tcPr>
            <w:tcW w:w="3259" w:type="dxa"/>
            <w:vMerge w:val="restart"/>
          </w:tcPr>
          <w:p w:rsidR="002906FB" w:rsidRDefault="009E4BD0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Выполняютповоротмахом</w:t>
            </w:r>
            <w:r>
              <w:rPr>
                <w:sz w:val="24"/>
              </w:rPr>
              <w:lastRenderedPageBreak/>
              <w:t>наместе налыжах.</w:t>
            </w:r>
          </w:p>
          <w:p w:rsidR="002906FB" w:rsidRDefault="009E4BD0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Выполняют передвижение налыжахизученнымиходами</w:t>
            </w:r>
          </w:p>
        </w:tc>
      </w:tr>
      <w:tr w:rsidR="002906FB">
        <w:trPr>
          <w:trHeight w:val="2198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Поворотмахомнаместе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</w:tr>
      <w:tr w:rsidR="002906FB">
        <w:trPr>
          <w:trHeight w:val="827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6" w:lineRule="exact"/>
              <w:ind w:left="107" w:right="380"/>
              <w:rPr>
                <w:sz w:val="24"/>
              </w:rPr>
            </w:pPr>
            <w:r>
              <w:rPr>
                <w:sz w:val="24"/>
              </w:rPr>
              <w:t>Комбинированноеторможениелыжамиипалками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spacing w:line="276" w:lineRule="exact"/>
              <w:ind w:left="110" w:right="652"/>
              <w:rPr>
                <w:sz w:val="24"/>
              </w:rPr>
            </w:pPr>
            <w:r>
              <w:rPr>
                <w:sz w:val="24"/>
              </w:rPr>
              <w:t>Освоение способаторможенияналыжах.Передвижение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918"/>
              <w:rPr>
                <w:sz w:val="24"/>
              </w:rPr>
            </w:pPr>
            <w:r>
              <w:rPr>
                <w:sz w:val="24"/>
              </w:rPr>
              <w:t>Смотрят показ собъяснениетехники</w:t>
            </w:r>
          </w:p>
          <w:p w:rsidR="002906FB" w:rsidRDefault="009E4BD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выполненияторможения.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6" w:lineRule="exact"/>
              <w:ind w:right="214"/>
              <w:rPr>
                <w:sz w:val="24"/>
              </w:rPr>
            </w:pPr>
            <w:r>
              <w:rPr>
                <w:sz w:val="24"/>
              </w:rPr>
              <w:t>Смотрят показ с объяснениетехники выполненияторможения.Выполняют</w:t>
            </w:r>
          </w:p>
        </w:tc>
      </w:tr>
    </w:tbl>
    <w:p w:rsidR="002906FB" w:rsidRDefault="002906FB">
      <w:pPr>
        <w:spacing w:line="276" w:lineRule="exact"/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3036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380"/>
              <w:rPr>
                <w:sz w:val="24"/>
              </w:rPr>
            </w:pPr>
            <w:r>
              <w:rPr>
                <w:sz w:val="24"/>
              </w:rPr>
              <w:t>Комбинированноеторможениелыжамиипалками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1268"/>
              <w:rPr>
                <w:sz w:val="24"/>
              </w:rPr>
            </w:pPr>
            <w:r>
              <w:rPr>
                <w:sz w:val="24"/>
              </w:rPr>
              <w:t>попеременнымиодновременным</w:t>
            </w:r>
          </w:p>
          <w:p w:rsidR="002906FB" w:rsidRDefault="009E4BD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двухшажнымходом</w:t>
            </w:r>
            <w:proofErr w:type="spellEnd"/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Осваивают</w:t>
            </w:r>
          </w:p>
          <w:p w:rsidR="002906FB" w:rsidRDefault="009E4BD0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комбинированноеторможение лыжами ипалками (по возможности)Передвигаютсяпопеременным иодновременным</w:t>
            </w:r>
          </w:p>
          <w:p w:rsidR="002906FB" w:rsidRDefault="009E4BD0">
            <w:pPr>
              <w:pStyle w:val="TableParagraph"/>
              <w:ind w:right="445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z w:val="24"/>
              </w:rPr>
              <w:t xml:space="preserve"> ходом </w:t>
            </w:r>
            <w:proofErr w:type="spellStart"/>
            <w:r>
              <w:rPr>
                <w:sz w:val="24"/>
              </w:rPr>
              <w:t>повозможноститорможениелыжамии</w:t>
            </w:r>
            <w:proofErr w:type="spellEnd"/>
          </w:p>
          <w:p w:rsidR="002906FB" w:rsidRDefault="009E4BD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палками(повозможности)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комбинированноеторможение лыжами ипалками. Выполняютпередвижениеналыжахизученнымиходами</w:t>
            </w:r>
          </w:p>
        </w:tc>
      </w:tr>
      <w:tr w:rsidR="002906FB">
        <w:trPr>
          <w:trHeight w:val="2759"/>
        </w:trPr>
        <w:tc>
          <w:tcPr>
            <w:tcW w:w="708" w:type="dxa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Обучение правильномупадению припрохожденииспусков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Выполнение способаторможения на лыжах.Освоение техники падениянабок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Осваивают</w:t>
            </w:r>
          </w:p>
          <w:p w:rsidR="002906FB" w:rsidRDefault="009E4BD0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комбинированноеторможение лыжами ипалками(повозможности).</w:t>
            </w:r>
          </w:p>
          <w:p w:rsidR="002906FB" w:rsidRDefault="009E4BD0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Смотрят показ собъяснениетехнике</w:t>
            </w:r>
          </w:p>
          <w:p w:rsidR="002906FB" w:rsidRDefault="009E4BD0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правильногопаденияприпрохожденииспусков.</w:t>
            </w:r>
          </w:p>
          <w:p w:rsidR="002906FB" w:rsidRDefault="009E4BD0">
            <w:pPr>
              <w:pStyle w:val="TableParagraph"/>
              <w:spacing w:line="270" w:lineRule="atLeast"/>
              <w:ind w:right="827"/>
              <w:rPr>
                <w:sz w:val="24"/>
              </w:rPr>
            </w:pPr>
            <w:r>
              <w:rPr>
                <w:sz w:val="24"/>
              </w:rPr>
              <w:t>Выполняют спуски всреднейстойке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</w:p>
          <w:p w:rsidR="002906FB" w:rsidRDefault="009E4BD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комбинированноеторможение лыжами ипалками.Выполняютподъем</w:t>
            </w:r>
          </w:p>
          <w:p w:rsidR="002906FB" w:rsidRDefault="009E4BD0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«лесенкой», «ёлочкой»,имитируют и тренируютпадениеприпрохожденииспусков.</w:t>
            </w:r>
          </w:p>
        </w:tc>
      </w:tr>
      <w:tr w:rsidR="002906FB">
        <w:trPr>
          <w:trHeight w:val="1103"/>
        </w:trPr>
        <w:tc>
          <w:tcPr>
            <w:tcW w:w="708" w:type="dxa"/>
            <w:tcBorders>
              <w:top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Повторное</w:t>
            </w:r>
          </w:p>
          <w:p w:rsidR="002906FB" w:rsidRDefault="009E4BD0">
            <w:pPr>
              <w:pStyle w:val="TableParagraph"/>
              <w:spacing w:line="270" w:lineRule="atLeast"/>
              <w:ind w:left="107" w:right="133"/>
              <w:rPr>
                <w:sz w:val="24"/>
              </w:rPr>
            </w:pPr>
            <w:r>
              <w:rPr>
                <w:sz w:val="24"/>
              </w:rPr>
              <w:t>передвижениевбыстромтемпе на отрезках 40-60м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 w:val="restart"/>
            <w:tcBorders>
              <w:top w:val="single" w:sz="8" w:space="0" w:color="000000"/>
            </w:tcBorders>
          </w:tcPr>
          <w:p w:rsidR="002906FB" w:rsidRDefault="009E4BD0">
            <w:pPr>
              <w:pStyle w:val="TableParagraph"/>
              <w:ind w:left="110" w:right="1140"/>
              <w:rPr>
                <w:sz w:val="24"/>
              </w:rPr>
            </w:pPr>
            <w:r>
              <w:rPr>
                <w:sz w:val="24"/>
              </w:rPr>
              <w:t>Тренировочныеупражнения накомбинированное</w:t>
            </w:r>
          </w:p>
          <w:p w:rsidR="002906FB" w:rsidRDefault="009E4BD0">
            <w:pPr>
              <w:pStyle w:val="TableParagraph"/>
              <w:ind w:left="110" w:right="551"/>
              <w:rPr>
                <w:sz w:val="24"/>
              </w:rPr>
            </w:pPr>
            <w:r>
              <w:rPr>
                <w:sz w:val="24"/>
              </w:rPr>
              <w:t>торможение на лыжах.Прохождениеналыжахотрезковнаскорость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Осваивают</w:t>
            </w:r>
          </w:p>
          <w:p w:rsidR="002906FB" w:rsidRDefault="009E4BD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комбинированноеторможение лыжами ипалками (по возможности).Передвигаются в быстромтемпенаотрезкеот30-40м</w:t>
            </w:r>
          </w:p>
        </w:tc>
        <w:tc>
          <w:tcPr>
            <w:tcW w:w="3259" w:type="dxa"/>
            <w:vMerge w:val="restart"/>
            <w:tcBorders>
              <w:top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</w:p>
          <w:p w:rsidR="002906FB" w:rsidRDefault="009E4BD0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комбинированноеторможение лыжами ипалками.Передвигаютсяв</w:t>
            </w:r>
          </w:p>
          <w:p w:rsidR="002906FB" w:rsidRDefault="009E4BD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быстром темпе на отрезке от40-60 м.</w:t>
            </w:r>
          </w:p>
        </w:tc>
      </w:tr>
      <w:tr w:rsidR="002906FB">
        <w:trPr>
          <w:trHeight w:val="1104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Повторное</w:t>
            </w:r>
          </w:p>
          <w:p w:rsidR="002906FB" w:rsidRDefault="009E4BD0">
            <w:pPr>
              <w:pStyle w:val="TableParagraph"/>
              <w:spacing w:line="270" w:lineRule="atLeast"/>
              <w:ind w:left="107" w:right="133"/>
              <w:rPr>
                <w:sz w:val="24"/>
              </w:rPr>
            </w:pPr>
            <w:r>
              <w:rPr>
                <w:sz w:val="24"/>
              </w:rPr>
              <w:t>передвижениевбыстромтемпе на отрезках 40-60м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</w:tr>
      <w:tr w:rsidR="002906FB">
        <w:trPr>
          <w:trHeight w:val="829"/>
        </w:trPr>
        <w:tc>
          <w:tcPr>
            <w:tcW w:w="708" w:type="dxa"/>
          </w:tcPr>
          <w:p w:rsidR="002906FB" w:rsidRDefault="009E4BD0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Повторное</w:t>
            </w:r>
          </w:p>
          <w:p w:rsidR="002906FB" w:rsidRDefault="009E4BD0">
            <w:pPr>
              <w:pStyle w:val="TableParagraph"/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передвижение в быстромтемпепокругу10</w:t>
            </w:r>
            <w:r>
              <w:rPr>
                <w:sz w:val="24"/>
              </w:rPr>
              <w:lastRenderedPageBreak/>
              <w:t>0-150м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spacing w:before="1"/>
              <w:ind w:left="110" w:right="698"/>
              <w:rPr>
                <w:sz w:val="24"/>
              </w:rPr>
            </w:pPr>
            <w:r>
              <w:rPr>
                <w:sz w:val="24"/>
              </w:rPr>
              <w:t>Выполнение поворотамахомналыжах.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Выполняютповоротмахомна месте на лыжах поинструкцииипоказа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before="1"/>
              <w:ind w:right="327"/>
              <w:rPr>
                <w:sz w:val="24"/>
              </w:rPr>
            </w:pPr>
            <w:r>
              <w:rPr>
                <w:sz w:val="24"/>
              </w:rPr>
              <w:t>Выполняютповоротмахомнаместе налыжах.</w:t>
            </w:r>
          </w:p>
        </w:tc>
      </w:tr>
    </w:tbl>
    <w:p w:rsidR="002906FB" w:rsidRDefault="002906FB">
      <w:pPr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1379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Повторное</w:t>
            </w:r>
          </w:p>
          <w:p w:rsidR="002906FB" w:rsidRDefault="009E4BD0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передвижение в быстромтемпепокругу100-150м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Сохранение равновесия приспуске со склона в высокойстойке, закреплениеизученнойтехникиподъема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учителя. Проходят наскоростьотрезокнавремяот 100- 150 м (девочки- 1раз,мальчики-2раза)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Проходят на скоростьотрезок на время от 100- 150м (девочки- 3-5 раз,мальчики-5-7 раз)</w:t>
            </w:r>
          </w:p>
        </w:tc>
      </w:tr>
      <w:tr w:rsidR="002906FB">
        <w:trPr>
          <w:trHeight w:val="1104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Игрыналыжах:</w:t>
            </w:r>
          </w:p>
          <w:p w:rsidR="002906FB" w:rsidRDefault="009E4B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«Пятнашкипростые»,</w:t>
            </w:r>
          </w:p>
          <w:p w:rsidR="002906FB" w:rsidRDefault="009E4B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«Самыйметкий»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Совершенствованиетехники передвижения безпалок,развитиеловкостив</w:t>
            </w:r>
          </w:p>
          <w:p w:rsidR="002906FB" w:rsidRDefault="009E4BD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играхналыжах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Играют в игры на лыжа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повозможности)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Играютвигрыналыжах</w:t>
            </w:r>
          </w:p>
        </w:tc>
      </w:tr>
      <w:tr w:rsidR="002906FB">
        <w:trPr>
          <w:trHeight w:val="1379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Игрыналыжах:</w:t>
            </w:r>
          </w:p>
          <w:p w:rsidR="002906FB" w:rsidRDefault="009E4B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«Переставьфлажок»,</w:t>
            </w:r>
          </w:p>
          <w:p w:rsidR="002906FB" w:rsidRDefault="009E4BD0">
            <w:pPr>
              <w:pStyle w:val="TableParagraph"/>
              <w:spacing w:line="270" w:lineRule="atLeast"/>
              <w:ind w:left="107" w:right="365"/>
              <w:rPr>
                <w:sz w:val="24"/>
              </w:rPr>
            </w:pPr>
            <w:r>
              <w:rPr>
                <w:sz w:val="24"/>
              </w:rPr>
              <w:t>«Попади в круг», «Ктобыстрее», «Следи засигналом»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464"/>
              <w:rPr>
                <w:sz w:val="24"/>
              </w:rPr>
            </w:pPr>
            <w:r>
              <w:rPr>
                <w:sz w:val="24"/>
              </w:rPr>
              <w:t>Освоение техникиизученных способовпередвижениявигровойдеятельности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Играютвигрыналыжа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повозможности)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Играютвигрыналыжахпоинструкцииучителя</w:t>
            </w:r>
          </w:p>
        </w:tc>
      </w:tr>
      <w:tr w:rsidR="002906FB">
        <w:trPr>
          <w:trHeight w:val="546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6" w:lineRule="exact"/>
              <w:ind w:left="107" w:right="269"/>
              <w:rPr>
                <w:sz w:val="24"/>
              </w:rPr>
            </w:pPr>
            <w:r>
              <w:rPr>
                <w:sz w:val="24"/>
              </w:rPr>
              <w:t>Прохождениеналыжахзаурок от 1,5 км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 w:val="restart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Прохождение дистанции налыжахзаурок</w:t>
            </w:r>
          </w:p>
        </w:tc>
        <w:tc>
          <w:tcPr>
            <w:tcW w:w="3118" w:type="dxa"/>
            <w:vMerge w:val="restart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Проходятдистанциюбезучетавремени до1 км</w:t>
            </w:r>
          </w:p>
        </w:tc>
        <w:tc>
          <w:tcPr>
            <w:tcW w:w="3259" w:type="dxa"/>
            <w:vMerge w:val="restart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Проходятдистанциюбезучетавремени 1,5км</w:t>
            </w:r>
          </w:p>
        </w:tc>
      </w:tr>
      <w:tr w:rsidR="002906FB">
        <w:trPr>
          <w:trHeight w:val="544"/>
        </w:trPr>
        <w:tc>
          <w:tcPr>
            <w:tcW w:w="708" w:type="dxa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Прохождениеналыжах</w:t>
            </w:r>
          </w:p>
          <w:p w:rsidR="002906FB" w:rsidRDefault="009E4BD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заурок от 1,5 км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spacing w:line="26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  <w:bottom w:val="single" w:sz="8" w:space="0" w:color="000000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bottom w:val="single" w:sz="8" w:space="0" w:color="000000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  <w:bottom w:val="single" w:sz="8" w:space="0" w:color="000000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</w:tr>
      <w:tr w:rsidR="002906FB">
        <w:trPr>
          <w:trHeight w:val="275"/>
        </w:trPr>
        <w:tc>
          <w:tcPr>
            <w:tcW w:w="13748" w:type="dxa"/>
            <w:gridSpan w:val="6"/>
            <w:tcBorders>
              <w:top w:val="single" w:sz="8" w:space="0" w:color="000000"/>
            </w:tcBorders>
          </w:tcPr>
          <w:p w:rsidR="002906FB" w:rsidRDefault="009E4BD0">
            <w:pPr>
              <w:pStyle w:val="TableParagraph"/>
              <w:spacing w:line="255" w:lineRule="exact"/>
              <w:ind w:left="5168" w:right="5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Спортивныеигры -8часов</w:t>
            </w:r>
          </w:p>
        </w:tc>
      </w:tr>
      <w:tr w:rsidR="002906FB">
        <w:trPr>
          <w:trHeight w:val="3312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Инструктаж по ТБ науроках спортивныхиграх.</w:t>
            </w:r>
          </w:p>
          <w:p w:rsidR="002906FB" w:rsidRDefault="009E4BD0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Техникаотбиваниямячато одной, то другойсторонойракетки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Беседа по ТБ, санитарно-гигиенические требования кзанятиям спортивнымииграми.</w:t>
            </w:r>
          </w:p>
          <w:p w:rsidR="002906FB" w:rsidRDefault="009E4BD0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Жонглирование теннисныммячом, выполнениеотбивания мяча сторонойракетки, передвижение,выполнение ударов состандартныхположений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Отвечают на вопросы попрослушанномуматериалус опорой на визуальныйплан (с использованиемсистемы игровых,сенсорныхпоощрений).</w:t>
            </w:r>
          </w:p>
          <w:p w:rsidR="002906FB" w:rsidRDefault="009E4BD0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Выполняют прием ипередачу мяча тенниснойракеткой по возможности.Дифференцируют</w:t>
            </w:r>
          </w:p>
          <w:p w:rsidR="002906FB" w:rsidRDefault="009E4BD0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 xml:space="preserve">разновидности ударов </w:t>
            </w:r>
            <w:r>
              <w:rPr>
                <w:sz w:val="24"/>
              </w:rPr>
              <w:lastRenderedPageBreak/>
              <w:t>(повозможности)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lastRenderedPageBreak/>
              <w:t>Отвечают на вопросы попрослушанномуматериалу.</w:t>
            </w:r>
          </w:p>
          <w:p w:rsidR="002906FB" w:rsidRDefault="009E4BD0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Выполняют прием ипередачумячатеннисной</w:t>
            </w:r>
          </w:p>
          <w:p w:rsidR="002906FB" w:rsidRDefault="009E4BD0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ракеткой. Дифференцируютразновидностиударов</w:t>
            </w:r>
          </w:p>
        </w:tc>
      </w:tr>
    </w:tbl>
    <w:p w:rsidR="002906FB" w:rsidRDefault="002906FB">
      <w:pPr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1655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616"/>
              <w:rPr>
                <w:sz w:val="24"/>
              </w:rPr>
            </w:pPr>
            <w:r>
              <w:rPr>
                <w:sz w:val="24"/>
              </w:rPr>
              <w:t>Правильная стойкатеннисиста, техникакороткой и длиннойподачимяча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656"/>
              <w:rPr>
                <w:sz w:val="24"/>
              </w:rPr>
            </w:pPr>
            <w:r>
              <w:rPr>
                <w:sz w:val="24"/>
              </w:rPr>
              <w:t>Определение названияподачи.</w:t>
            </w:r>
          </w:p>
          <w:p w:rsidR="002906FB" w:rsidRDefault="009E4BD0">
            <w:pPr>
              <w:pStyle w:val="TableParagraph"/>
              <w:ind w:left="110" w:right="313"/>
              <w:rPr>
                <w:sz w:val="24"/>
              </w:rPr>
            </w:pPr>
            <w:r>
              <w:rPr>
                <w:sz w:val="24"/>
              </w:rPr>
              <w:t>Выполнениеподачимяча,принимая правильноеисходноеположение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Выполняют правильнуюстойкутеннисистаиподачумяча(повозможности).</w:t>
            </w:r>
          </w:p>
          <w:p w:rsidR="002906FB" w:rsidRDefault="009E4BD0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Дифференцируютразновидностипода</w:t>
            </w:r>
            <w:proofErr w:type="gramStart"/>
            <w:r>
              <w:rPr>
                <w:sz w:val="24"/>
              </w:rPr>
              <w:t>ч(</w:t>
            </w:r>
            <w:proofErr w:type="gramEnd"/>
            <w:r>
              <w:rPr>
                <w:sz w:val="24"/>
              </w:rPr>
              <w:t>повозможности)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Выполняют правильнуюстойкутеннисистаиподачумяча. Дифференцируютразновидностиподач</w:t>
            </w:r>
          </w:p>
        </w:tc>
      </w:tr>
      <w:tr w:rsidR="002906FB">
        <w:trPr>
          <w:trHeight w:val="1104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Техникаотбиваниямячанадстолом, заними</w:t>
            </w:r>
          </w:p>
          <w:p w:rsidR="002906FB" w:rsidRDefault="009E4B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дальшеотнего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865"/>
              <w:rPr>
                <w:sz w:val="24"/>
              </w:rPr>
            </w:pPr>
            <w:r>
              <w:rPr>
                <w:sz w:val="24"/>
              </w:rPr>
              <w:t>Повторение техникиотбиваниямяча.</w:t>
            </w:r>
          </w:p>
          <w:p w:rsidR="002906FB" w:rsidRDefault="009E4BD0">
            <w:pPr>
              <w:pStyle w:val="TableParagraph"/>
              <w:spacing w:line="270" w:lineRule="atLeast"/>
              <w:ind w:left="110" w:right="438"/>
              <w:rPr>
                <w:sz w:val="24"/>
              </w:rPr>
            </w:pPr>
            <w:r>
              <w:rPr>
                <w:sz w:val="24"/>
              </w:rPr>
              <w:t>Выполнениеправильнойстойкитеннисиста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Выполняютотбиваниемяч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 повозможности).Осваивают</w:t>
            </w:r>
          </w:p>
          <w:p w:rsidR="002906FB" w:rsidRDefault="009E4BD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стойкутеннисиста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Выполняютотбиваниемяча.Принимают правильнуюстойкутеннисиста</w:t>
            </w:r>
          </w:p>
        </w:tc>
      </w:tr>
      <w:tr w:rsidR="002906FB">
        <w:trPr>
          <w:trHeight w:val="1931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Правила соревнованийпонастольномутеннису.Учебная игра внастольныйтеннис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Ознакомлениесправиламисоревнований понастольномутеннису.</w:t>
            </w:r>
          </w:p>
          <w:p w:rsidR="002906FB" w:rsidRDefault="009E4BD0">
            <w:pPr>
              <w:pStyle w:val="TableParagraph"/>
              <w:ind w:left="110" w:right="412"/>
              <w:rPr>
                <w:sz w:val="24"/>
              </w:rPr>
            </w:pPr>
            <w:r>
              <w:rPr>
                <w:sz w:val="24"/>
              </w:rPr>
              <w:t>Одиночная играКонцентрированиевниманиявовремяигры.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видеоматериалпотеме.</w:t>
            </w:r>
          </w:p>
          <w:p w:rsidR="002906FB" w:rsidRDefault="009E4BD0">
            <w:pPr>
              <w:pStyle w:val="TableParagraph"/>
              <w:ind w:right="143" w:firstLine="60"/>
              <w:rPr>
                <w:sz w:val="24"/>
              </w:rPr>
            </w:pPr>
            <w:r>
              <w:rPr>
                <w:sz w:val="24"/>
              </w:rPr>
              <w:t>«Правила соревнований понастольному теннису» спомощьюучителя.</w:t>
            </w:r>
          </w:p>
          <w:p w:rsidR="002906FB" w:rsidRDefault="009E4BD0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Играютводиночныеигр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повозможности)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видеоматериалпотеме</w:t>
            </w:r>
          </w:p>
          <w:p w:rsidR="002906FB" w:rsidRDefault="009E4BD0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«Правила соревнований понастольномутеннису».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Играютводиночныеигры</w:t>
            </w:r>
          </w:p>
        </w:tc>
      </w:tr>
      <w:tr w:rsidR="002906FB">
        <w:trPr>
          <w:trHeight w:val="4140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53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Волейбол. Нижняяпрямаяподача</w:t>
            </w:r>
          </w:p>
        </w:tc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2906FB" w:rsidRDefault="009E4BD0">
            <w:pPr>
              <w:pStyle w:val="TableParagraph"/>
              <w:ind w:left="110" w:right="481"/>
              <w:rPr>
                <w:sz w:val="24"/>
              </w:rPr>
            </w:pPr>
            <w:r>
              <w:rPr>
                <w:sz w:val="24"/>
              </w:rPr>
              <w:t>Совершенствованиетехники нижней прямойподачи.</w:t>
            </w:r>
          </w:p>
          <w:p w:rsidR="002906FB" w:rsidRDefault="009E4BD0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Совершенствование стойкивовремя выполнения</w:t>
            </w:r>
          </w:p>
          <w:p w:rsidR="002906FB" w:rsidRDefault="009E4BD0">
            <w:pPr>
              <w:pStyle w:val="TableParagraph"/>
              <w:ind w:left="110" w:right="545"/>
              <w:rPr>
                <w:sz w:val="24"/>
              </w:rPr>
            </w:pPr>
            <w:r>
              <w:rPr>
                <w:sz w:val="24"/>
              </w:rPr>
              <w:t>нижнейпрямойподачи.Выполнение нижнейпрямойподачи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906FB" w:rsidRDefault="009E4BD0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объяснением техникеправильного выполнениянижнейпрямойподачи.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Выполняюттехники</w:t>
            </w:r>
          </w:p>
          <w:p w:rsidR="002906FB" w:rsidRDefault="009E4BD0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нижней прямой подачи поинструкцииучителя.</w:t>
            </w:r>
          </w:p>
          <w:p w:rsidR="002906FB" w:rsidRDefault="009E4BD0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Выполняют стойку вовремя нижней прямойподачи по неоднократнойинструкции и показуучителя.</w:t>
            </w:r>
          </w:p>
          <w:p w:rsidR="002906FB" w:rsidRDefault="009E4BD0">
            <w:pPr>
              <w:pStyle w:val="TableParagraph"/>
              <w:spacing w:line="270" w:lineRule="atLeast"/>
              <w:ind w:right="724"/>
              <w:rPr>
                <w:sz w:val="24"/>
              </w:rPr>
            </w:pPr>
            <w:r>
              <w:rPr>
                <w:sz w:val="24"/>
              </w:rPr>
              <w:t>Выполнение нижнейпрямой подачи поинструкцииучителяи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906FB" w:rsidRDefault="009E4BD0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объяснением техникеправильного выполнениянижнейпрямойподачи.</w:t>
            </w:r>
          </w:p>
          <w:p w:rsidR="002906FB" w:rsidRDefault="009E4BD0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Выполняют техники нижнейпрямой подачи поинструкцииучителя.</w:t>
            </w:r>
          </w:p>
          <w:p w:rsidR="002906FB" w:rsidRDefault="009E4BD0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Выполняютстойкувовремянижней прямой подачи понеоднократной.</w:t>
            </w:r>
          </w:p>
          <w:p w:rsidR="002906FB" w:rsidRDefault="009E4BD0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Выполнениенижнейпрямойподачи</w:t>
            </w:r>
          </w:p>
        </w:tc>
      </w:tr>
    </w:tbl>
    <w:p w:rsidR="002906FB" w:rsidRDefault="002906FB">
      <w:pPr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827"/>
        </w:trPr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spacing w:line="276" w:lineRule="exact"/>
              <w:ind w:right="109"/>
              <w:rPr>
                <w:sz w:val="24"/>
              </w:rPr>
            </w:pPr>
            <w:r>
              <w:rPr>
                <w:sz w:val="24"/>
              </w:rPr>
              <w:t>ориентируясь на образецвыполненияобучающимисяизболеесильнойгруппы</w:t>
            </w:r>
          </w:p>
        </w:tc>
        <w:tc>
          <w:tcPr>
            <w:tcW w:w="3259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</w:tr>
      <w:tr w:rsidR="002906FB">
        <w:trPr>
          <w:trHeight w:val="1379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Передачамячасверхуиснизу двумя рукамипослеперемещений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spacing w:line="276" w:lineRule="exact"/>
              <w:ind w:left="110" w:right="296"/>
              <w:rPr>
                <w:sz w:val="24"/>
              </w:rPr>
            </w:pPr>
            <w:r>
              <w:rPr>
                <w:sz w:val="24"/>
              </w:rPr>
              <w:t>Совершенствованиетехникивыполненияпередачи мяча сверху иснизудвумярукамипослеперемещений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Принимаютипередаютмячсверху и снизу в парах наместе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Принимают и передают мячсверхуиснизувпарахпослеперемещений</w:t>
            </w:r>
          </w:p>
        </w:tc>
      </w:tr>
      <w:tr w:rsidR="002906FB">
        <w:trPr>
          <w:trHeight w:val="826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4" w:lineRule="exact"/>
              <w:ind w:left="21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Прием и передача мячанадсобойсверхуиснизу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line="274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line="276" w:lineRule="exact"/>
              <w:ind w:left="105" w:right="430"/>
              <w:rPr>
                <w:sz w:val="24"/>
              </w:rPr>
            </w:pPr>
            <w:r>
              <w:rPr>
                <w:sz w:val="24"/>
              </w:rPr>
              <w:t>Выполнение приема ипередачимячанадсобойсверхуи снизу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:rsidR="002906FB" w:rsidRDefault="009E4BD0">
            <w:pPr>
              <w:pStyle w:val="TableParagraph"/>
              <w:spacing w:line="276" w:lineRule="exact"/>
              <w:ind w:left="103" w:right="457"/>
              <w:rPr>
                <w:sz w:val="24"/>
              </w:rPr>
            </w:pPr>
            <w:r>
              <w:rPr>
                <w:sz w:val="24"/>
              </w:rPr>
              <w:t>Выполняют прием ипередачамячанадсобойсверхуи снизу.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6" w:lineRule="exact"/>
              <w:ind w:right="598"/>
              <w:rPr>
                <w:sz w:val="24"/>
              </w:rPr>
            </w:pPr>
            <w:r>
              <w:rPr>
                <w:sz w:val="24"/>
              </w:rPr>
              <w:t>Выполняют прием ипередачамячанадсобойсверхуи снизу</w:t>
            </w:r>
          </w:p>
        </w:tc>
      </w:tr>
      <w:tr w:rsidR="002906FB">
        <w:trPr>
          <w:trHeight w:val="2209"/>
        </w:trPr>
        <w:tc>
          <w:tcPr>
            <w:tcW w:w="708" w:type="dxa"/>
          </w:tcPr>
          <w:p w:rsidR="002906FB" w:rsidRDefault="009E4BD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Прыжкисместаисшагав высоту и длину (2-3серии прыжков по 5-10прыжков заурок).</w:t>
            </w:r>
          </w:p>
          <w:p w:rsidR="002906FB" w:rsidRDefault="009E4B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Учебнаяигравволейбол</w:t>
            </w:r>
          </w:p>
        </w:tc>
        <w:tc>
          <w:tcPr>
            <w:tcW w:w="708" w:type="dxa"/>
          </w:tcPr>
          <w:p w:rsidR="002906FB" w:rsidRDefault="009E4BD0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2906FB" w:rsidRDefault="009E4BD0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Сочетание работу рук, ног впрыжкахусетки.</w:t>
            </w:r>
          </w:p>
          <w:p w:rsidR="002906FB" w:rsidRDefault="009E4BD0">
            <w:pPr>
              <w:pStyle w:val="TableParagraph"/>
              <w:ind w:left="110" w:right="632"/>
              <w:rPr>
                <w:sz w:val="24"/>
              </w:rPr>
            </w:pPr>
            <w:r>
              <w:rPr>
                <w:sz w:val="24"/>
              </w:rPr>
              <w:t>Закрепление правилпереходапоплощадке.</w:t>
            </w:r>
          </w:p>
          <w:p w:rsidR="002906FB" w:rsidRDefault="009E4BD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Выполнениеигровые</w:t>
            </w:r>
          </w:p>
          <w:p w:rsidR="002906FB" w:rsidRDefault="009E4BD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действийсоблюдаяправилаигры</w:t>
            </w:r>
          </w:p>
        </w:tc>
        <w:tc>
          <w:tcPr>
            <w:tcW w:w="3118" w:type="dxa"/>
          </w:tcPr>
          <w:p w:rsidR="002906FB" w:rsidRDefault="009E4BD0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Прыгают вверх с места и сшага, у сетки (1-2 сериипрыжков по 5-5 прыжков заурок).</w:t>
            </w:r>
          </w:p>
          <w:p w:rsidR="002906FB" w:rsidRDefault="009E4BD0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Выполняют переход поплощадке, играют вучебнуюигр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>по</w:t>
            </w:r>
          </w:p>
          <w:p w:rsidR="002906FB" w:rsidRDefault="009E4BD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возможности)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Прыгают вверх с места и сшага,у сетки.</w:t>
            </w:r>
          </w:p>
          <w:p w:rsidR="002906FB" w:rsidRDefault="009E4BD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Выполняют переход поплощадке, играют в учебнуюигру</w:t>
            </w:r>
          </w:p>
        </w:tc>
      </w:tr>
      <w:tr w:rsidR="002906FB">
        <w:trPr>
          <w:trHeight w:val="275"/>
        </w:trPr>
        <w:tc>
          <w:tcPr>
            <w:tcW w:w="13748" w:type="dxa"/>
            <w:gridSpan w:val="6"/>
            <w:tcBorders>
              <w:bottom w:val="single" w:sz="8" w:space="0" w:color="000000"/>
            </w:tcBorders>
          </w:tcPr>
          <w:p w:rsidR="002906FB" w:rsidRDefault="009E4BD0">
            <w:pPr>
              <w:pStyle w:val="TableParagraph"/>
              <w:spacing w:line="255" w:lineRule="exact"/>
              <w:ind w:left="5168" w:right="5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Легкаяатлетика–12часов</w:t>
            </w:r>
          </w:p>
        </w:tc>
      </w:tr>
      <w:tr w:rsidR="002906FB">
        <w:trPr>
          <w:trHeight w:val="3311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Бегнаскорость до60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FB" w:rsidRDefault="009E4BD0">
            <w:pPr>
              <w:pStyle w:val="TableParagraph"/>
              <w:ind w:left="105" w:right="584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ходьбыгруппами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наперегонки.Выполнениеперепрыгиваний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черезнабивныемячи</w:t>
            </w:r>
            <w:proofErr w:type="spellEnd"/>
          </w:p>
          <w:p w:rsidR="002906FB" w:rsidRDefault="009E4BD0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Выполнение бега свысокогостарта,стартовыйразбега и старта изразличных исходныхположений.</w:t>
            </w:r>
          </w:p>
          <w:p w:rsidR="002906FB" w:rsidRDefault="009E4BD0">
            <w:pPr>
              <w:pStyle w:val="TableParagraph"/>
              <w:spacing w:line="270" w:lineRule="atLeast"/>
              <w:ind w:left="105" w:right="218"/>
              <w:rPr>
                <w:sz w:val="24"/>
              </w:rPr>
            </w:pPr>
            <w:r>
              <w:rPr>
                <w:sz w:val="24"/>
              </w:rPr>
              <w:t>Выполнение метания мячавполнадальностьотск</w:t>
            </w:r>
            <w:r>
              <w:rPr>
                <w:sz w:val="24"/>
              </w:rPr>
              <w:lastRenderedPageBreak/>
              <w:t>ока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:rsidR="002906FB" w:rsidRDefault="009E4BD0">
            <w:pPr>
              <w:pStyle w:val="TableParagraph"/>
              <w:ind w:left="103" w:right="589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ходьбугруппами наперегонки.Выполняютперепрыгиваниячерез</w:t>
            </w:r>
          </w:p>
          <w:p w:rsidR="002906FB" w:rsidRDefault="009E4BD0">
            <w:pPr>
              <w:pStyle w:val="TableParagraph"/>
              <w:ind w:left="103" w:right="152"/>
              <w:rPr>
                <w:sz w:val="24"/>
              </w:rPr>
            </w:pPr>
            <w:r>
              <w:rPr>
                <w:sz w:val="24"/>
              </w:rPr>
              <w:t>набивные мячи (расстояние80-100см,длина4метра).</w:t>
            </w:r>
          </w:p>
          <w:p w:rsidR="002906FB" w:rsidRDefault="009E4BD0">
            <w:pPr>
              <w:pStyle w:val="TableParagraph"/>
              <w:ind w:left="103" w:right="158"/>
              <w:rPr>
                <w:sz w:val="24"/>
              </w:rPr>
            </w:pPr>
            <w:r>
              <w:rPr>
                <w:sz w:val="24"/>
              </w:rPr>
              <w:t>Выполняют бег с высокогостарта,стартовыйразбегаистартаизразличныхисходныхположений.</w:t>
            </w:r>
          </w:p>
          <w:p w:rsidR="002906FB" w:rsidRDefault="009E4BD0">
            <w:pPr>
              <w:pStyle w:val="TableParagraph"/>
              <w:spacing w:line="270" w:lineRule="atLeast"/>
              <w:ind w:left="103" w:right="151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метание мяча вполнадальностьотскока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lastRenderedPageBreak/>
              <w:t>Выполняют эстафетный бег(по кругу 60 м) с правильнойпередачей эстафетнойпалочки.</w:t>
            </w:r>
          </w:p>
          <w:p w:rsidR="002906FB" w:rsidRDefault="009E4BD0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Выполняют перепрыгиваниячерез набивные мячи(расстояние 80-100см, длина5 метров). Выполняют бег снизкого старта, стартовыйразбега и старта изразличныхисходных</w:t>
            </w:r>
          </w:p>
          <w:p w:rsidR="002906FB" w:rsidRDefault="009E4B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положений.</w:t>
            </w:r>
          </w:p>
        </w:tc>
      </w:tr>
    </w:tbl>
    <w:p w:rsidR="002906FB" w:rsidRDefault="002906FB">
      <w:pPr>
        <w:spacing w:line="256" w:lineRule="exact"/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551"/>
        </w:trPr>
        <w:tc>
          <w:tcPr>
            <w:tcW w:w="708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:rsidR="002906FB" w:rsidRDefault="002906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Выполняют метание мяча вполнадальностьотскока</w:t>
            </w:r>
          </w:p>
        </w:tc>
      </w:tr>
      <w:tr w:rsidR="002906FB">
        <w:trPr>
          <w:trHeight w:val="2206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4" w:lineRule="exact"/>
              <w:ind w:left="21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Бегнасреднюю</w:t>
            </w:r>
          </w:p>
          <w:p w:rsidR="002906FB" w:rsidRDefault="009E4BD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дистанцию(400м)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line="274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FB" w:rsidRDefault="009E4BD0">
            <w:pPr>
              <w:pStyle w:val="TableParagraph"/>
              <w:ind w:left="105" w:right="405"/>
              <w:rPr>
                <w:sz w:val="24"/>
              </w:rPr>
            </w:pPr>
            <w:r>
              <w:rPr>
                <w:sz w:val="24"/>
              </w:rPr>
              <w:t>Выполнение ходьбы наотрезкахот100до200м.Выполнение бега насреднююдистанцию.</w:t>
            </w:r>
          </w:p>
          <w:p w:rsidR="002906FB" w:rsidRDefault="009E4BD0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Выполнение метаниямалого мяча на дальность сместа(коридор 10 м)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:rsidR="002906FB" w:rsidRDefault="009E4BD0">
            <w:pPr>
              <w:pStyle w:val="TableParagraph"/>
              <w:ind w:left="103" w:right="145"/>
              <w:rPr>
                <w:sz w:val="24"/>
              </w:rPr>
            </w:pPr>
            <w:r>
              <w:rPr>
                <w:sz w:val="24"/>
              </w:rPr>
              <w:t>Проходятотрезкиот100до200 м. Выполняюткроссовыйбегна</w:t>
            </w:r>
          </w:p>
          <w:p w:rsidR="002906FB" w:rsidRDefault="009E4BD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дистанцию200м.</w:t>
            </w:r>
          </w:p>
          <w:p w:rsidR="002906FB" w:rsidRDefault="009E4BD0">
            <w:pPr>
              <w:pStyle w:val="TableParagraph"/>
              <w:ind w:left="103" w:right="97"/>
              <w:rPr>
                <w:sz w:val="24"/>
              </w:rPr>
            </w:pPr>
            <w:r>
              <w:rPr>
                <w:sz w:val="24"/>
              </w:rPr>
              <w:t>Выполняют метание малогомяча на дальность с места(коридор 10м)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Проходят отрезки от 100 до200 м. Выполняюткроссовый бег на дистанцию400м.</w:t>
            </w:r>
          </w:p>
          <w:p w:rsidR="002906FB" w:rsidRDefault="009E4BD0">
            <w:pPr>
              <w:pStyle w:val="TableParagraph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Выполняют метание малогомячанадальностьс3шаговразбега(коридор 10м)</w:t>
            </w:r>
          </w:p>
        </w:tc>
      </w:tr>
      <w:tr w:rsidR="002906FB">
        <w:trPr>
          <w:trHeight w:val="1590"/>
        </w:trPr>
        <w:tc>
          <w:tcPr>
            <w:tcW w:w="708" w:type="dxa"/>
          </w:tcPr>
          <w:p w:rsidR="002906FB" w:rsidRDefault="009E4BD0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before="1"/>
              <w:ind w:left="107" w:right="822"/>
              <w:rPr>
                <w:sz w:val="24"/>
              </w:rPr>
            </w:pPr>
            <w:r>
              <w:rPr>
                <w:sz w:val="24"/>
              </w:rPr>
              <w:t>Прыжок в длину сполногоразбега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before="1"/>
              <w:ind w:left="105" w:right="192"/>
              <w:rPr>
                <w:sz w:val="24"/>
              </w:rPr>
            </w:pPr>
            <w:r>
              <w:rPr>
                <w:sz w:val="24"/>
              </w:rPr>
              <w:t>Выполнение бега 60 м сускорением и на время.Выполнение упражнений вподборе разбега дляпрыжков вдлину.</w:t>
            </w:r>
          </w:p>
          <w:p w:rsidR="002906FB" w:rsidRDefault="009E4BD0">
            <w:pPr>
              <w:pStyle w:val="TableParagraph"/>
              <w:ind w:left="105" w:right="512"/>
              <w:rPr>
                <w:sz w:val="24"/>
              </w:rPr>
            </w:pPr>
            <w:r>
              <w:rPr>
                <w:sz w:val="24"/>
              </w:rPr>
              <w:t>Выполнениеметаниянадальность из-за головычерезплечос4-6шагов</w:t>
            </w:r>
          </w:p>
          <w:p w:rsidR="002906FB" w:rsidRDefault="009E4BD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разбега</w:t>
            </w:r>
          </w:p>
        </w:tc>
        <w:tc>
          <w:tcPr>
            <w:tcW w:w="3118" w:type="dxa"/>
            <w:vMerge w:val="restart"/>
            <w:tcBorders>
              <w:left w:val="single" w:sz="8" w:space="0" w:color="000000"/>
            </w:tcBorders>
          </w:tcPr>
          <w:p w:rsidR="002906FB" w:rsidRDefault="009E4BD0">
            <w:pPr>
              <w:pStyle w:val="TableParagraph"/>
              <w:spacing w:before="1"/>
              <w:ind w:left="103" w:right="86"/>
              <w:rPr>
                <w:sz w:val="24"/>
              </w:rPr>
            </w:pPr>
            <w:r>
              <w:rPr>
                <w:sz w:val="24"/>
              </w:rPr>
              <w:t>Бегут 60 м с ускорением ина время. Выполняютпрыжок в длину с 3-5 шаговразбега.</w:t>
            </w:r>
          </w:p>
          <w:p w:rsidR="002906FB" w:rsidRDefault="009E4BD0">
            <w:pPr>
              <w:pStyle w:val="TableParagraph"/>
              <w:ind w:left="103" w:right="566"/>
              <w:jc w:val="both"/>
              <w:rPr>
                <w:sz w:val="24"/>
              </w:rPr>
            </w:pPr>
            <w:r>
              <w:rPr>
                <w:sz w:val="24"/>
              </w:rPr>
              <w:t>Выполняют метание надальность из-за головычерез плечо с 4-6 шаговразбега</w:t>
            </w:r>
          </w:p>
        </w:tc>
        <w:tc>
          <w:tcPr>
            <w:tcW w:w="3259" w:type="dxa"/>
            <w:vMerge w:val="restart"/>
          </w:tcPr>
          <w:p w:rsidR="002906FB" w:rsidRDefault="009E4BD0">
            <w:pPr>
              <w:pStyle w:val="TableParagraph"/>
              <w:spacing w:before="1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Бегут 60 м с ускорением и навремя. Выполняют прыжок вдлинусполногоразбега.</w:t>
            </w:r>
          </w:p>
          <w:p w:rsidR="002906FB" w:rsidRDefault="009E4BD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Выполняютметаниена</w:t>
            </w:r>
          </w:p>
          <w:p w:rsidR="002906FB" w:rsidRDefault="009E4BD0">
            <w:pPr>
              <w:pStyle w:val="TableParagraph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дальность из-за головы черезплечос4-6шаговразбега</w:t>
            </w:r>
          </w:p>
        </w:tc>
      </w:tr>
      <w:tr w:rsidR="002906FB">
        <w:trPr>
          <w:trHeight w:val="885"/>
        </w:trPr>
        <w:tc>
          <w:tcPr>
            <w:tcW w:w="708" w:type="dxa"/>
          </w:tcPr>
          <w:p w:rsidR="002906FB" w:rsidRDefault="009E4BD0">
            <w:pPr>
              <w:pStyle w:val="TableParagraph"/>
              <w:spacing w:before="11"/>
              <w:ind w:left="21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before="11"/>
              <w:ind w:left="107" w:right="822"/>
              <w:rPr>
                <w:sz w:val="24"/>
              </w:rPr>
            </w:pPr>
            <w:r>
              <w:rPr>
                <w:sz w:val="24"/>
              </w:rPr>
              <w:t>Прыжок в длину сполногоразбега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before="11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</w:tr>
      <w:tr w:rsidR="002906FB">
        <w:trPr>
          <w:trHeight w:val="2207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Толкание набивногомячавесомдо2-3кгсместанадальность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FB" w:rsidRDefault="009E4BD0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Выполнение упражнений вподборе разбега дляпрыжков вдлину.</w:t>
            </w:r>
          </w:p>
          <w:p w:rsidR="002906FB" w:rsidRDefault="009E4BD0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Толканиенабивногомячанадальность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Выполняют прыжок в</w:t>
            </w:r>
          </w:p>
          <w:p w:rsidR="002906FB" w:rsidRDefault="009E4BD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длинус3-5шаговразбега.</w:t>
            </w:r>
          </w:p>
          <w:p w:rsidR="002906FB" w:rsidRDefault="009E4BD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906FB" w:rsidRDefault="009E4BD0">
            <w:pPr>
              <w:pStyle w:val="TableParagraph"/>
              <w:ind w:left="103" w:right="379"/>
              <w:rPr>
                <w:sz w:val="24"/>
              </w:rPr>
            </w:pPr>
            <w:r>
              <w:rPr>
                <w:sz w:val="24"/>
              </w:rPr>
              <w:t>объяснением техникитолканиянабивногомячавесомдо 2 кг.</w:t>
            </w:r>
          </w:p>
          <w:p w:rsidR="002906FB" w:rsidRDefault="009E4BD0">
            <w:pPr>
              <w:pStyle w:val="TableParagraph"/>
              <w:spacing w:line="276" w:lineRule="exact"/>
              <w:ind w:left="103" w:right="503"/>
              <w:rPr>
                <w:sz w:val="24"/>
              </w:rPr>
            </w:pPr>
            <w:r>
              <w:rPr>
                <w:sz w:val="24"/>
              </w:rPr>
              <w:t>Толкают набивной мячменьшееколичествораз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Выполняют прыжок в длинусполного разбега.</w:t>
            </w:r>
          </w:p>
          <w:p w:rsidR="002906FB" w:rsidRDefault="009E4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Смотрятпоказс</w:t>
            </w:r>
          </w:p>
          <w:p w:rsidR="002906FB" w:rsidRDefault="009E4BD0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объяснением техникитолканиянабивногомячавесомдо 2 кг.</w:t>
            </w:r>
          </w:p>
          <w:p w:rsidR="002906FB" w:rsidRDefault="009E4BD0">
            <w:pPr>
              <w:pStyle w:val="TableParagraph"/>
              <w:spacing w:line="276" w:lineRule="exact"/>
              <w:ind w:right="107"/>
              <w:rPr>
                <w:sz w:val="24"/>
              </w:rPr>
            </w:pPr>
            <w:r>
              <w:rPr>
                <w:sz w:val="24"/>
              </w:rPr>
              <w:t>Толкаютнабивноймячвесомдо 3 кг</w:t>
            </w:r>
          </w:p>
        </w:tc>
      </w:tr>
      <w:tr w:rsidR="002906FB">
        <w:trPr>
          <w:trHeight w:val="1103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62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6" w:lineRule="exact"/>
              <w:ind w:left="107" w:right="573"/>
              <w:rPr>
                <w:sz w:val="24"/>
              </w:rPr>
            </w:pPr>
            <w:r>
              <w:rPr>
                <w:sz w:val="24"/>
              </w:rPr>
              <w:t>Метание теннисногомяча на дальность сполного разбега покоридору 10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Выполнениебегана</w:t>
            </w:r>
          </w:p>
          <w:p w:rsidR="002906FB" w:rsidRDefault="009E4BD0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дистанции 40 м (3-6 раза) заурок,на60м– 3 раза.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Выполнениебегана</w:t>
            </w:r>
          </w:p>
          <w:p w:rsidR="002906FB" w:rsidRDefault="009E4BD0">
            <w:pPr>
              <w:pStyle w:val="TableParagraph"/>
              <w:ind w:left="103" w:right="113"/>
              <w:rPr>
                <w:sz w:val="24"/>
              </w:rPr>
            </w:pPr>
            <w:r>
              <w:rPr>
                <w:sz w:val="24"/>
              </w:rPr>
              <w:t>дистанции40м(2-4раза)заурок,на60м– 1 раз.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Выполнениебегана</w:t>
            </w:r>
          </w:p>
          <w:p w:rsidR="002906FB" w:rsidRDefault="009E4BD0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дистанции40м(3-6раза)заурок,на60м– 3 раза.</w:t>
            </w:r>
          </w:p>
        </w:tc>
      </w:tr>
    </w:tbl>
    <w:p w:rsidR="002906FB" w:rsidRDefault="002906FB">
      <w:pPr>
        <w:rPr>
          <w:sz w:val="24"/>
        </w:rPr>
        <w:sectPr w:rsidR="002906FB">
          <w:pgSz w:w="16840" w:h="11910" w:orient="landscape"/>
          <w:pgMar w:top="1100" w:right="1400" w:bottom="1120" w:left="1440" w:header="0" w:footer="920" w:gutter="0"/>
          <w:cols w:space="720"/>
        </w:sectPr>
      </w:pPr>
    </w:p>
    <w:p w:rsidR="002906FB" w:rsidRDefault="002906FB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835"/>
        <w:gridCol w:w="708"/>
        <w:gridCol w:w="3120"/>
        <w:gridCol w:w="3118"/>
        <w:gridCol w:w="3259"/>
      </w:tblGrid>
      <w:tr w:rsidR="002906FB">
        <w:trPr>
          <w:trHeight w:val="1655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z w:val="24"/>
              </w:rPr>
              <w:t>Метание теннисногомяча на дальность сполного разбега покоридору 10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FB" w:rsidRDefault="009E4BD0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Выполнение упражнений вподборе разбега дляпрыжков вдлину.</w:t>
            </w:r>
          </w:p>
          <w:p w:rsidR="002906FB" w:rsidRDefault="009E4BD0">
            <w:pPr>
              <w:pStyle w:val="TableParagraph"/>
              <w:spacing w:line="270" w:lineRule="atLeast"/>
              <w:ind w:left="105" w:right="316"/>
              <w:rPr>
                <w:sz w:val="24"/>
              </w:rPr>
            </w:pPr>
            <w:r>
              <w:rPr>
                <w:sz w:val="24"/>
              </w:rPr>
              <w:t>Метаниетеннисногомячана дальность с полногоразбегапокоридору 10м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Выполняют прыжок в</w:t>
            </w:r>
          </w:p>
          <w:p w:rsidR="002906FB" w:rsidRDefault="009E4BD0">
            <w:pPr>
              <w:pStyle w:val="TableParagraph"/>
              <w:ind w:left="103" w:right="106"/>
              <w:rPr>
                <w:sz w:val="24"/>
              </w:rPr>
            </w:pPr>
            <w:r>
              <w:rPr>
                <w:sz w:val="24"/>
              </w:rPr>
              <w:t>длину с 3-5 шагов разбега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ыполняютметаниемалогомяча на дальность с места (коридор 10 м)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прыжок в длинусполного разбега.</w:t>
            </w:r>
          </w:p>
          <w:p w:rsidR="002906FB" w:rsidRDefault="009E4BD0">
            <w:pPr>
              <w:pStyle w:val="TableParagraph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Выполняют метание малогомяча на дальность с полногоразбег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 xml:space="preserve"> коридор 10 м)</w:t>
            </w:r>
          </w:p>
        </w:tc>
      </w:tr>
      <w:tr w:rsidR="002906FB">
        <w:trPr>
          <w:trHeight w:val="822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4" w:lineRule="exact"/>
              <w:ind w:left="21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ind w:left="107" w:right="305"/>
              <w:rPr>
                <w:sz w:val="24"/>
              </w:rPr>
            </w:pPr>
            <w:r>
              <w:rPr>
                <w:sz w:val="24"/>
              </w:rPr>
              <w:t>Ходьба на скорость 15-20мин. вразличном</w:t>
            </w:r>
          </w:p>
          <w:p w:rsidR="002906FB" w:rsidRDefault="009E4BD0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темпесизменениемшага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line="274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FB" w:rsidRDefault="009E4BD0">
            <w:pPr>
              <w:pStyle w:val="TableParagraph"/>
              <w:ind w:left="105" w:right="359"/>
              <w:jc w:val="both"/>
              <w:rPr>
                <w:sz w:val="24"/>
              </w:rPr>
            </w:pPr>
            <w:r>
              <w:rPr>
                <w:sz w:val="24"/>
              </w:rPr>
              <w:t>Ходьба на скорость 15-20мин. в различном темпе сизменениемшага.</w:t>
            </w:r>
          </w:p>
          <w:p w:rsidR="002906FB" w:rsidRDefault="009E4BD0">
            <w:pPr>
              <w:pStyle w:val="TableParagraph"/>
              <w:ind w:left="105" w:right="469"/>
              <w:rPr>
                <w:sz w:val="24"/>
              </w:rPr>
            </w:pPr>
            <w:r>
              <w:rPr>
                <w:sz w:val="24"/>
              </w:rPr>
              <w:t>Метание мяча с полногоразбега на дальность вкоридор 10 м</w:t>
            </w:r>
          </w:p>
        </w:tc>
        <w:tc>
          <w:tcPr>
            <w:tcW w:w="3118" w:type="dxa"/>
            <w:vMerge w:val="restart"/>
            <w:tcBorders>
              <w:left w:val="single" w:sz="8" w:space="0" w:color="000000"/>
            </w:tcBorders>
          </w:tcPr>
          <w:p w:rsidR="002906FB" w:rsidRDefault="009E4BD0">
            <w:pPr>
              <w:pStyle w:val="TableParagraph"/>
              <w:ind w:left="103" w:right="372"/>
              <w:rPr>
                <w:sz w:val="24"/>
              </w:rPr>
            </w:pPr>
            <w:r>
              <w:rPr>
                <w:sz w:val="24"/>
              </w:rPr>
              <w:t>Идут на скорость 10-15мин.вразличномтемпесизменениемшага.</w:t>
            </w:r>
          </w:p>
          <w:p w:rsidR="002906FB" w:rsidRDefault="009E4BD0">
            <w:pPr>
              <w:pStyle w:val="TableParagraph"/>
              <w:ind w:left="103" w:right="178"/>
              <w:rPr>
                <w:sz w:val="24"/>
              </w:rPr>
            </w:pPr>
            <w:r>
              <w:rPr>
                <w:sz w:val="24"/>
              </w:rPr>
              <w:t>Осваивают метание малогомяча на дальность с места(коридор 10 м)</w:t>
            </w:r>
          </w:p>
        </w:tc>
        <w:tc>
          <w:tcPr>
            <w:tcW w:w="3259" w:type="dxa"/>
            <w:vMerge w:val="restart"/>
          </w:tcPr>
          <w:p w:rsidR="002906FB" w:rsidRDefault="009E4BD0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Идут на скорость 15-20 мин.в различном темпе сизменениемшага.</w:t>
            </w:r>
          </w:p>
          <w:p w:rsidR="002906FB" w:rsidRDefault="009E4BD0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Выполняют метание малогомяча на дальность с места(коридор 10 м)</w:t>
            </w:r>
          </w:p>
        </w:tc>
      </w:tr>
      <w:tr w:rsidR="002906FB">
        <w:trPr>
          <w:trHeight w:val="834"/>
        </w:trPr>
        <w:tc>
          <w:tcPr>
            <w:tcW w:w="708" w:type="dxa"/>
          </w:tcPr>
          <w:p w:rsidR="002906FB" w:rsidRDefault="009E4BD0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Ходьба на скорость 15-20 мин. в различномтемпесизменениемшага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before="6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2906FB" w:rsidRDefault="002906FB">
            <w:pPr>
              <w:rPr>
                <w:sz w:val="2"/>
                <w:szCs w:val="2"/>
              </w:rPr>
            </w:pPr>
          </w:p>
        </w:tc>
      </w:tr>
      <w:tr w:rsidR="002906FB">
        <w:trPr>
          <w:trHeight w:val="1655"/>
        </w:trPr>
        <w:tc>
          <w:tcPr>
            <w:tcW w:w="708" w:type="dxa"/>
          </w:tcPr>
          <w:p w:rsidR="002906FB" w:rsidRDefault="009E4BD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835" w:type="dxa"/>
          </w:tcPr>
          <w:p w:rsidR="002906FB" w:rsidRDefault="009E4BD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Эстафета4*60м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2906FB" w:rsidRDefault="009E4BD0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906FB" w:rsidRDefault="009E4BD0">
            <w:pPr>
              <w:pStyle w:val="TableParagraph"/>
              <w:ind w:left="105" w:right="364"/>
              <w:rPr>
                <w:sz w:val="24"/>
              </w:rPr>
            </w:pPr>
            <w:r>
              <w:rPr>
                <w:sz w:val="24"/>
              </w:rPr>
              <w:t>Выполнение специально-беговыхупражнений.</w:t>
            </w:r>
          </w:p>
          <w:p w:rsidR="002906FB" w:rsidRDefault="009E4BD0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Освоениетехникипередачиэстафетнойпалочки.</w:t>
            </w:r>
          </w:p>
          <w:p w:rsidR="002906FB" w:rsidRDefault="009E4BD0">
            <w:pPr>
              <w:pStyle w:val="TableParagraph"/>
              <w:spacing w:line="276" w:lineRule="exact"/>
              <w:ind w:left="105" w:right="381"/>
              <w:rPr>
                <w:sz w:val="24"/>
              </w:rPr>
            </w:pPr>
            <w:r>
              <w:rPr>
                <w:sz w:val="24"/>
              </w:rPr>
              <w:t>Выполнениеэстафетногобега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:rsidR="002906FB" w:rsidRDefault="009E4BD0">
            <w:pPr>
              <w:pStyle w:val="TableParagraph"/>
              <w:ind w:left="103" w:right="416"/>
              <w:rPr>
                <w:sz w:val="24"/>
              </w:rPr>
            </w:pPr>
            <w:r>
              <w:rPr>
                <w:sz w:val="24"/>
              </w:rPr>
              <w:t>Демонстрируютвыполнение специально-беговыхупражнений.</w:t>
            </w:r>
          </w:p>
          <w:p w:rsidR="002906FB" w:rsidRDefault="009E4BD0">
            <w:pPr>
              <w:pStyle w:val="TableParagraph"/>
              <w:ind w:left="103" w:right="130"/>
              <w:rPr>
                <w:sz w:val="24"/>
              </w:rPr>
            </w:pPr>
            <w:r>
              <w:rPr>
                <w:sz w:val="24"/>
              </w:rPr>
              <w:t>Выполняютэстафетныйбегсэтапами до 30 м</w:t>
            </w:r>
          </w:p>
        </w:tc>
        <w:tc>
          <w:tcPr>
            <w:tcW w:w="3259" w:type="dxa"/>
          </w:tcPr>
          <w:p w:rsidR="002906FB" w:rsidRDefault="009E4BD0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Выполняют специально-беговыеупражнения.</w:t>
            </w:r>
          </w:p>
          <w:p w:rsidR="002906FB" w:rsidRDefault="009E4BD0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Пробегают эстафету (4 * 60м)</w:t>
            </w:r>
          </w:p>
        </w:tc>
      </w:tr>
    </w:tbl>
    <w:p w:rsidR="00314CC9" w:rsidRDefault="00314CC9"/>
    <w:sectPr w:rsidR="00314CC9" w:rsidSect="00314CC9">
      <w:pgSz w:w="16840" w:h="11910" w:orient="landscape"/>
      <w:pgMar w:top="1100" w:right="1400" w:bottom="1120" w:left="144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CC9" w:rsidRDefault="009E4BD0">
      <w:r>
        <w:separator/>
      </w:r>
    </w:p>
  </w:endnote>
  <w:endnote w:type="continuationSeparator" w:id="1">
    <w:p w:rsidR="00314CC9" w:rsidRDefault="009E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4049"/>
      <w:docPartObj>
        <w:docPartGallery w:val="Page Numbers (Bottom of Page)"/>
        <w:docPartUnique/>
      </w:docPartObj>
    </w:sdtPr>
    <w:sdtContent>
      <w:p w:rsidR="00262613" w:rsidRDefault="00262613">
        <w:pPr>
          <w:pStyle w:val="a9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906FB" w:rsidRDefault="002906FB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6FB" w:rsidRDefault="002906FB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6FB" w:rsidRDefault="00314CC9">
    <w:pPr>
      <w:pStyle w:val="a3"/>
      <w:spacing w:line="14" w:lineRule="auto"/>
      <w:ind w:left="0"/>
      <w:jc w:val="left"/>
      <w:rPr>
        <w:sz w:val="20"/>
      </w:rPr>
    </w:pPr>
    <w:r w:rsidRPr="00314C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42.8pt;margin-top:534.3pt;width:17.3pt;height:13.05pt;z-index:-17153024;mso-position-horizontal-relative:page;mso-position-vertical-relative:page" filled="f" stroked="f">
          <v:textbox inset="0,0,0,0">
            <w:txbxContent>
              <w:p w:rsidR="002906FB" w:rsidRDefault="00314C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E4BD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2613">
                  <w:rPr>
                    <w:rFonts w:ascii="Calibri"/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CC9" w:rsidRDefault="009E4BD0">
      <w:r>
        <w:separator/>
      </w:r>
    </w:p>
  </w:footnote>
  <w:footnote w:type="continuationSeparator" w:id="1">
    <w:p w:rsidR="00314CC9" w:rsidRDefault="009E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C6BFB"/>
    <w:multiLevelType w:val="hybridMultilevel"/>
    <w:tmpl w:val="70E2EB62"/>
    <w:lvl w:ilvl="0" w:tplc="A816EACC">
      <w:start w:val="1"/>
      <w:numFmt w:val="decimal"/>
      <w:lvlText w:val="%1."/>
      <w:lvlJc w:val="left"/>
      <w:pPr>
        <w:ind w:left="218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9CA764">
      <w:numFmt w:val="bullet"/>
      <w:lvlText w:val="•"/>
      <w:lvlJc w:val="left"/>
      <w:pPr>
        <w:ind w:left="1150" w:hanging="331"/>
      </w:pPr>
      <w:rPr>
        <w:rFonts w:hint="default"/>
        <w:lang w:val="ru-RU" w:eastAsia="en-US" w:bidi="ar-SA"/>
      </w:rPr>
    </w:lvl>
    <w:lvl w:ilvl="2" w:tplc="34DC50B2">
      <w:numFmt w:val="bullet"/>
      <w:lvlText w:val="•"/>
      <w:lvlJc w:val="left"/>
      <w:pPr>
        <w:ind w:left="2081" w:hanging="331"/>
      </w:pPr>
      <w:rPr>
        <w:rFonts w:hint="default"/>
        <w:lang w:val="ru-RU" w:eastAsia="en-US" w:bidi="ar-SA"/>
      </w:rPr>
    </w:lvl>
    <w:lvl w:ilvl="3" w:tplc="4FEEAD14">
      <w:numFmt w:val="bullet"/>
      <w:lvlText w:val="•"/>
      <w:lvlJc w:val="left"/>
      <w:pPr>
        <w:ind w:left="3011" w:hanging="331"/>
      </w:pPr>
      <w:rPr>
        <w:rFonts w:hint="default"/>
        <w:lang w:val="ru-RU" w:eastAsia="en-US" w:bidi="ar-SA"/>
      </w:rPr>
    </w:lvl>
    <w:lvl w:ilvl="4" w:tplc="54EC3870">
      <w:numFmt w:val="bullet"/>
      <w:lvlText w:val="•"/>
      <w:lvlJc w:val="left"/>
      <w:pPr>
        <w:ind w:left="3942" w:hanging="331"/>
      </w:pPr>
      <w:rPr>
        <w:rFonts w:hint="default"/>
        <w:lang w:val="ru-RU" w:eastAsia="en-US" w:bidi="ar-SA"/>
      </w:rPr>
    </w:lvl>
    <w:lvl w:ilvl="5" w:tplc="80444E78">
      <w:numFmt w:val="bullet"/>
      <w:lvlText w:val="•"/>
      <w:lvlJc w:val="left"/>
      <w:pPr>
        <w:ind w:left="4873" w:hanging="331"/>
      </w:pPr>
      <w:rPr>
        <w:rFonts w:hint="default"/>
        <w:lang w:val="ru-RU" w:eastAsia="en-US" w:bidi="ar-SA"/>
      </w:rPr>
    </w:lvl>
    <w:lvl w:ilvl="6" w:tplc="C8A604F8">
      <w:numFmt w:val="bullet"/>
      <w:lvlText w:val="•"/>
      <w:lvlJc w:val="left"/>
      <w:pPr>
        <w:ind w:left="5803" w:hanging="331"/>
      </w:pPr>
      <w:rPr>
        <w:rFonts w:hint="default"/>
        <w:lang w:val="ru-RU" w:eastAsia="en-US" w:bidi="ar-SA"/>
      </w:rPr>
    </w:lvl>
    <w:lvl w:ilvl="7" w:tplc="0BD8DA3E">
      <w:numFmt w:val="bullet"/>
      <w:lvlText w:val="•"/>
      <w:lvlJc w:val="left"/>
      <w:pPr>
        <w:ind w:left="6734" w:hanging="331"/>
      </w:pPr>
      <w:rPr>
        <w:rFonts w:hint="default"/>
        <w:lang w:val="ru-RU" w:eastAsia="en-US" w:bidi="ar-SA"/>
      </w:rPr>
    </w:lvl>
    <w:lvl w:ilvl="8" w:tplc="0992A0A8">
      <w:numFmt w:val="bullet"/>
      <w:lvlText w:val="•"/>
      <w:lvlJc w:val="left"/>
      <w:pPr>
        <w:ind w:left="7665" w:hanging="331"/>
      </w:pPr>
      <w:rPr>
        <w:rFonts w:hint="default"/>
        <w:lang w:val="ru-RU" w:eastAsia="en-US" w:bidi="ar-SA"/>
      </w:rPr>
    </w:lvl>
  </w:abstractNum>
  <w:abstractNum w:abstractNumId="1">
    <w:nsid w:val="49766F30"/>
    <w:multiLevelType w:val="hybridMultilevel"/>
    <w:tmpl w:val="B7D61510"/>
    <w:lvl w:ilvl="0" w:tplc="58FE8014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668A1A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F429292">
      <w:numFmt w:val="bullet"/>
      <w:lvlText w:val="•"/>
      <w:lvlJc w:val="left"/>
      <w:pPr>
        <w:ind w:left="3760" w:hanging="541"/>
      </w:pPr>
      <w:rPr>
        <w:rFonts w:hint="default"/>
        <w:lang w:val="ru-RU" w:eastAsia="en-US" w:bidi="ar-SA"/>
      </w:rPr>
    </w:lvl>
    <w:lvl w:ilvl="3" w:tplc="4EA217D2">
      <w:numFmt w:val="bullet"/>
      <w:lvlText w:val="•"/>
      <w:lvlJc w:val="left"/>
      <w:pPr>
        <w:ind w:left="4481" w:hanging="541"/>
      </w:pPr>
      <w:rPr>
        <w:rFonts w:hint="default"/>
        <w:lang w:val="ru-RU" w:eastAsia="en-US" w:bidi="ar-SA"/>
      </w:rPr>
    </w:lvl>
    <w:lvl w:ilvl="4" w:tplc="36E090E4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E222DD70">
      <w:numFmt w:val="bullet"/>
      <w:lvlText w:val="•"/>
      <w:lvlJc w:val="left"/>
      <w:pPr>
        <w:ind w:left="5922" w:hanging="541"/>
      </w:pPr>
      <w:rPr>
        <w:rFonts w:hint="default"/>
        <w:lang w:val="ru-RU" w:eastAsia="en-US" w:bidi="ar-SA"/>
      </w:rPr>
    </w:lvl>
    <w:lvl w:ilvl="6" w:tplc="A0FC4DAA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E2BCD364">
      <w:numFmt w:val="bullet"/>
      <w:lvlText w:val="•"/>
      <w:lvlJc w:val="left"/>
      <w:pPr>
        <w:ind w:left="7364" w:hanging="541"/>
      </w:pPr>
      <w:rPr>
        <w:rFonts w:hint="default"/>
        <w:lang w:val="ru-RU" w:eastAsia="en-US" w:bidi="ar-SA"/>
      </w:rPr>
    </w:lvl>
    <w:lvl w:ilvl="8" w:tplc="54C0D69E">
      <w:numFmt w:val="bullet"/>
      <w:lvlText w:val="•"/>
      <w:lvlJc w:val="left"/>
      <w:pPr>
        <w:ind w:left="8084" w:hanging="541"/>
      </w:pPr>
      <w:rPr>
        <w:rFonts w:hint="default"/>
        <w:lang w:val="ru-RU" w:eastAsia="en-US" w:bidi="ar-SA"/>
      </w:rPr>
    </w:lvl>
  </w:abstractNum>
  <w:abstractNum w:abstractNumId="2">
    <w:nsid w:val="62923893"/>
    <w:multiLevelType w:val="hybridMultilevel"/>
    <w:tmpl w:val="1B6AF3E0"/>
    <w:lvl w:ilvl="0" w:tplc="5D90F4EC">
      <w:start w:val="1"/>
      <w:numFmt w:val="decimal"/>
      <w:lvlText w:val="%1."/>
      <w:lvlJc w:val="left"/>
      <w:pPr>
        <w:ind w:left="21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E83854">
      <w:numFmt w:val="bullet"/>
      <w:lvlText w:val="•"/>
      <w:lvlJc w:val="left"/>
      <w:pPr>
        <w:ind w:left="1150" w:hanging="305"/>
      </w:pPr>
      <w:rPr>
        <w:rFonts w:hint="default"/>
        <w:lang w:val="ru-RU" w:eastAsia="en-US" w:bidi="ar-SA"/>
      </w:rPr>
    </w:lvl>
    <w:lvl w:ilvl="2" w:tplc="40BA6A00">
      <w:numFmt w:val="bullet"/>
      <w:lvlText w:val="•"/>
      <w:lvlJc w:val="left"/>
      <w:pPr>
        <w:ind w:left="2081" w:hanging="305"/>
      </w:pPr>
      <w:rPr>
        <w:rFonts w:hint="default"/>
        <w:lang w:val="ru-RU" w:eastAsia="en-US" w:bidi="ar-SA"/>
      </w:rPr>
    </w:lvl>
    <w:lvl w:ilvl="3" w:tplc="1046C3EE">
      <w:numFmt w:val="bullet"/>
      <w:lvlText w:val="•"/>
      <w:lvlJc w:val="left"/>
      <w:pPr>
        <w:ind w:left="3011" w:hanging="305"/>
      </w:pPr>
      <w:rPr>
        <w:rFonts w:hint="default"/>
        <w:lang w:val="ru-RU" w:eastAsia="en-US" w:bidi="ar-SA"/>
      </w:rPr>
    </w:lvl>
    <w:lvl w:ilvl="4" w:tplc="27427C5E">
      <w:numFmt w:val="bullet"/>
      <w:lvlText w:val="•"/>
      <w:lvlJc w:val="left"/>
      <w:pPr>
        <w:ind w:left="3942" w:hanging="305"/>
      </w:pPr>
      <w:rPr>
        <w:rFonts w:hint="default"/>
        <w:lang w:val="ru-RU" w:eastAsia="en-US" w:bidi="ar-SA"/>
      </w:rPr>
    </w:lvl>
    <w:lvl w:ilvl="5" w:tplc="C6A40536">
      <w:numFmt w:val="bullet"/>
      <w:lvlText w:val="•"/>
      <w:lvlJc w:val="left"/>
      <w:pPr>
        <w:ind w:left="4873" w:hanging="305"/>
      </w:pPr>
      <w:rPr>
        <w:rFonts w:hint="default"/>
        <w:lang w:val="ru-RU" w:eastAsia="en-US" w:bidi="ar-SA"/>
      </w:rPr>
    </w:lvl>
    <w:lvl w:ilvl="6" w:tplc="660E953A">
      <w:numFmt w:val="bullet"/>
      <w:lvlText w:val="•"/>
      <w:lvlJc w:val="left"/>
      <w:pPr>
        <w:ind w:left="5803" w:hanging="305"/>
      </w:pPr>
      <w:rPr>
        <w:rFonts w:hint="default"/>
        <w:lang w:val="ru-RU" w:eastAsia="en-US" w:bidi="ar-SA"/>
      </w:rPr>
    </w:lvl>
    <w:lvl w:ilvl="7" w:tplc="74A4366C">
      <w:numFmt w:val="bullet"/>
      <w:lvlText w:val="•"/>
      <w:lvlJc w:val="left"/>
      <w:pPr>
        <w:ind w:left="6734" w:hanging="305"/>
      </w:pPr>
      <w:rPr>
        <w:rFonts w:hint="default"/>
        <w:lang w:val="ru-RU" w:eastAsia="en-US" w:bidi="ar-SA"/>
      </w:rPr>
    </w:lvl>
    <w:lvl w:ilvl="8" w:tplc="3D72A950">
      <w:numFmt w:val="bullet"/>
      <w:lvlText w:val="•"/>
      <w:lvlJc w:val="left"/>
      <w:pPr>
        <w:ind w:left="7665" w:hanging="305"/>
      </w:pPr>
      <w:rPr>
        <w:rFonts w:hint="default"/>
        <w:lang w:val="ru-RU" w:eastAsia="en-US" w:bidi="ar-SA"/>
      </w:rPr>
    </w:lvl>
  </w:abstractNum>
  <w:abstractNum w:abstractNumId="3">
    <w:nsid w:val="67C65704"/>
    <w:multiLevelType w:val="hybridMultilevel"/>
    <w:tmpl w:val="07C8F0EE"/>
    <w:lvl w:ilvl="0" w:tplc="9A88CEF2">
      <w:start w:val="1"/>
      <w:numFmt w:val="decimal"/>
      <w:lvlText w:val="%1."/>
      <w:lvlJc w:val="left"/>
      <w:pPr>
        <w:ind w:left="218" w:hanging="3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1272D2">
      <w:numFmt w:val="bullet"/>
      <w:lvlText w:val="•"/>
      <w:lvlJc w:val="left"/>
      <w:pPr>
        <w:ind w:left="1150" w:hanging="380"/>
      </w:pPr>
      <w:rPr>
        <w:rFonts w:hint="default"/>
        <w:lang w:val="ru-RU" w:eastAsia="en-US" w:bidi="ar-SA"/>
      </w:rPr>
    </w:lvl>
    <w:lvl w:ilvl="2" w:tplc="5DB446AA">
      <w:numFmt w:val="bullet"/>
      <w:lvlText w:val="•"/>
      <w:lvlJc w:val="left"/>
      <w:pPr>
        <w:ind w:left="2081" w:hanging="380"/>
      </w:pPr>
      <w:rPr>
        <w:rFonts w:hint="default"/>
        <w:lang w:val="ru-RU" w:eastAsia="en-US" w:bidi="ar-SA"/>
      </w:rPr>
    </w:lvl>
    <w:lvl w:ilvl="3" w:tplc="79D4287C">
      <w:numFmt w:val="bullet"/>
      <w:lvlText w:val="•"/>
      <w:lvlJc w:val="left"/>
      <w:pPr>
        <w:ind w:left="3011" w:hanging="380"/>
      </w:pPr>
      <w:rPr>
        <w:rFonts w:hint="default"/>
        <w:lang w:val="ru-RU" w:eastAsia="en-US" w:bidi="ar-SA"/>
      </w:rPr>
    </w:lvl>
    <w:lvl w:ilvl="4" w:tplc="A3EC16C0">
      <w:numFmt w:val="bullet"/>
      <w:lvlText w:val="•"/>
      <w:lvlJc w:val="left"/>
      <w:pPr>
        <w:ind w:left="3942" w:hanging="380"/>
      </w:pPr>
      <w:rPr>
        <w:rFonts w:hint="default"/>
        <w:lang w:val="ru-RU" w:eastAsia="en-US" w:bidi="ar-SA"/>
      </w:rPr>
    </w:lvl>
    <w:lvl w:ilvl="5" w:tplc="30AA639E">
      <w:numFmt w:val="bullet"/>
      <w:lvlText w:val="•"/>
      <w:lvlJc w:val="left"/>
      <w:pPr>
        <w:ind w:left="4873" w:hanging="380"/>
      </w:pPr>
      <w:rPr>
        <w:rFonts w:hint="default"/>
        <w:lang w:val="ru-RU" w:eastAsia="en-US" w:bidi="ar-SA"/>
      </w:rPr>
    </w:lvl>
    <w:lvl w:ilvl="6" w:tplc="3138A902">
      <w:numFmt w:val="bullet"/>
      <w:lvlText w:val="•"/>
      <w:lvlJc w:val="left"/>
      <w:pPr>
        <w:ind w:left="5803" w:hanging="380"/>
      </w:pPr>
      <w:rPr>
        <w:rFonts w:hint="default"/>
        <w:lang w:val="ru-RU" w:eastAsia="en-US" w:bidi="ar-SA"/>
      </w:rPr>
    </w:lvl>
    <w:lvl w:ilvl="7" w:tplc="31DAF2F2">
      <w:numFmt w:val="bullet"/>
      <w:lvlText w:val="•"/>
      <w:lvlJc w:val="left"/>
      <w:pPr>
        <w:ind w:left="6734" w:hanging="380"/>
      </w:pPr>
      <w:rPr>
        <w:rFonts w:hint="default"/>
        <w:lang w:val="ru-RU" w:eastAsia="en-US" w:bidi="ar-SA"/>
      </w:rPr>
    </w:lvl>
    <w:lvl w:ilvl="8" w:tplc="CE7CF920">
      <w:numFmt w:val="bullet"/>
      <w:lvlText w:val="•"/>
      <w:lvlJc w:val="left"/>
      <w:pPr>
        <w:ind w:left="7665" w:hanging="380"/>
      </w:pPr>
      <w:rPr>
        <w:rFonts w:hint="default"/>
        <w:lang w:val="ru-RU" w:eastAsia="en-US" w:bidi="ar-SA"/>
      </w:rPr>
    </w:lvl>
  </w:abstractNum>
  <w:abstractNum w:abstractNumId="4">
    <w:nsid w:val="7A710F90"/>
    <w:multiLevelType w:val="hybridMultilevel"/>
    <w:tmpl w:val="6EFAE7FC"/>
    <w:lvl w:ilvl="0" w:tplc="749ACA2C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8C73AC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0EE837F0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7716004C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A06834CC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F2C061F8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D1AA1366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98EAD11E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0016B000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2906FB"/>
    <w:rsid w:val="00262613"/>
    <w:rsid w:val="002906FB"/>
    <w:rsid w:val="00314CC9"/>
    <w:rsid w:val="009E4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4CC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14CC9"/>
    <w:pPr>
      <w:spacing w:before="74"/>
      <w:ind w:left="5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4C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14CC9"/>
    <w:pPr>
      <w:spacing w:before="261"/>
      <w:ind w:left="646" w:right="22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14CC9"/>
    <w:pPr>
      <w:ind w:left="2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14CC9"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14CC9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626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61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2626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6261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626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261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47</Pages>
  <Words>6708</Words>
  <Characters>38239</Characters>
  <Application>Microsoft Office Word</Application>
  <DocSecurity>0</DocSecurity>
  <Lines>318</Lines>
  <Paragraphs>89</Paragraphs>
  <ScaleCrop>false</ScaleCrop>
  <Company/>
  <LinksUpToDate>false</LinksUpToDate>
  <CharactersWithSpaces>44858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дом</cp:lastModifiedBy>
  <cp:revision>3</cp:revision>
  <dcterms:created xsi:type="dcterms:W3CDTF">2023-08-31T13:47:00Z</dcterms:created>
  <dcterms:modified xsi:type="dcterms:W3CDTF">2023-09-21T14:29:00Z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